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B9" w:rsidRDefault="008648B9">
      <w:pPr>
        <w:pStyle w:val="HEADERTEXT"/>
        <w:rPr>
          <w:b/>
          <w:bCs/>
        </w:rPr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</w:t>
      </w:r>
    </w:p>
    <w:p w:rsidR="008648B9" w:rsidRDefault="008648B9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РОССИЙСКАЯ ФЕДЕРАЦИЯ </w:t>
      </w:r>
    </w:p>
    <w:p w:rsidR="008648B9" w:rsidRDefault="008648B9">
      <w:pPr>
        <w:pStyle w:val="HEADERTEXT"/>
        <w:rPr>
          <w:b/>
          <w:bCs/>
        </w:rPr>
      </w:pPr>
    </w:p>
    <w:p w:rsidR="008648B9" w:rsidRDefault="008648B9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ФЕДЕРАЛЬНЫЙ ЗАКОН </w:t>
      </w:r>
    </w:p>
    <w:p w:rsidR="008648B9" w:rsidRDefault="008648B9">
      <w:pPr>
        <w:pStyle w:val="HEADERTEXT"/>
        <w:rPr>
          <w:b/>
          <w:bCs/>
        </w:rPr>
      </w:pPr>
    </w:p>
    <w:p w:rsidR="008648B9" w:rsidRDefault="008648B9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 внесении изменений в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"kodeks://link/d?nd=902135756&amp;point=mark=000000000000000000000000000000000000000000000000007D20K3"\o"’’О защите прав юридических лиц и индивидуальных предпринимателей при осуществлении ...’’</w:instrText>
      </w:r>
    </w:p>
    <w:p w:rsidR="008648B9" w:rsidRDefault="008648B9">
      <w:pPr>
        <w:pStyle w:val="HEADERTEXT"/>
        <w:jc w:val="center"/>
        <w:rPr>
          <w:b/>
          <w:bCs/>
        </w:rPr>
      </w:pPr>
      <w:r>
        <w:rPr>
          <w:b/>
          <w:bCs/>
        </w:rPr>
        <w:instrText>Федеральный закон от 26.12.2008 N 294-ФЗ</w:instrText>
      </w:r>
    </w:p>
    <w:p w:rsidR="008648B9" w:rsidRDefault="008648B9">
      <w:pPr>
        <w:pStyle w:val="HEADERTEXT"/>
        <w:jc w:val="center"/>
        <w:rPr>
          <w:b/>
          <w:bCs/>
        </w:rPr>
      </w:pPr>
      <w:r>
        <w:rPr>
          <w:b/>
          <w:bCs/>
        </w:rPr>
        <w:instrText>Статус: действующая редакция (действ. с 29.03.2019)"</w:instrText>
      </w:r>
      <w:r w:rsidR="00AC0888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:rsidR="008648B9" w:rsidRDefault="008648B9">
      <w:pPr>
        <w:pStyle w:val="FORMATTEXT"/>
        <w:jc w:val="right"/>
      </w:pPr>
      <w:r>
        <w:t xml:space="preserve">Принят </w:t>
      </w:r>
    </w:p>
    <w:p w:rsidR="008648B9" w:rsidRDefault="008648B9">
      <w:pPr>
        <w:pStyle w:val="FORMATTEXT"/>
        <w:jc w:val="right"/>
      </w:pPr>
      <w:r>
        <w:t xml:space="preserve">Государственной Думой </w:t>
      </w:r>
    </w:p>
    <w:p w:rsidR="008648B9" w:rsidRDefault="008648B9">
      <w:pPr>
        <w:pStyle w:val="FORMATTEXT"/>
        <w:jc w:val="right"/>
      </w:pPr>
      <w:r>
        <w:t xml:space="preserve">10 апреля 2018 года </w:t>
      </w:r>
    </w:p>
    <w:p w:rsidR="008648B9" w:rsidRDefault="008648B9">
      <w:pPr>
        <w:pStyle w:val="FORMATTEXT"/>
        <w:jc w:val="right"/>
      </w:pPr>
      <w:r>
        <w:t xml:space="preserve">Одобрен </w:t>
      </w:r>
    </w:p>
    <w:p w:rsidR="008648B9" w:rsidRDefault="008648B9">
      <w:pPr>
        <w:pStyle w:val="FORMATTEXT"/>
        <w:jc w:val="right"/>
      </w:pPr>
      <w:r>
        <w:t xml:space="preserve">Советом Федерации </w:t>
      </w:r>
    </w:p>
    <w:p w:rsidR="008648B9" w:rsidRDefault="008648B9">
      <w:pPr>
        <w:pStyle w:val="FORMATTEXT"/>
        <w:jc w:val="right"/>
      </w:pPr>
      <w:r>
        <w:t xml:space="preserve">18 апреля 2018 года </w:t>
      </w:r>
    </w:p>
    <w:p w:rsidR="008648B9" w:rsidRDefault="008648B9">
      <w:pPr>
        <w:pStyle w:val="HEADERTEXT"/>
        <w:rPr>
          <w:b/>
          <w:bCs/>
        </w:rPr>
      </w:pPr>
    </w:p>
    <w:p w:rsidR="008648B9" w:rsidRDefault="008648B9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Статья 1 </w:t>
      </w:r>
    </w:p>
    <w:p w:rsidR="008648B9" w:rsidRDefault="008648B9">
      <w:pPr>
        <w:pStyle w:val="FORMATTEXT"/>
        <w:ind w:firstLine="568"/>
        <w:jc w:val="both"/>
      </w:pPr>
      <w:r>
        <w:t xml:space="preserve">Внести в </w:t>
      </w:r>
      <w:r>
        <w:fldChar w:fldCharType="begin"/>
      </w:r>
      <w:r>
        <w:instrText xml:space="preserve"> HYPERLINK "kodeks://link/d?nd=902135756&amp;point=mark=000000000000000000000000000000000000000000000000007D20K3"\o"’’О защите прав юридических лиц и индивидуальных предпринимателей при осуществлении ...’’</w:instrText>
      </w:r>
    </w:p>
    <w:p w:rsidR="008648B9" w:rsidRDefault="008648B9">
      <w:pPr>
        <w:pStyle w:val="FORMATTEXT"/>
        <w:ind w:firstLine="568"/>
        <w:jc w:val="both"/>
      </w:pPr>
      <w:r>
        <w:instrText>Федеральный закон от 26.12.2008 N 294-ФЗ</w:instrText>
      </w:r>
    </w:p>
    <w:p w:rsidR="008648B9" w:rsidRDefault="008648B9">
      <w:pPr>
        <w:pStyle w:val="FORMATTEXT"/>
        <w:ind w:firstLine="568"/>
        <w:jc w:val="both"/>
      </w:pPr>
      <w:r>
        <w:instrText>Статус: действующая редакция (действ. с 29.03.2019)"</w:instrText>
      </w:r>
      <w:r>
        <w:fldChar w:fldCharType="separate"/>
      </w:r>
      <w:r>
        <w:rPr>
          <w:color w:val="0000AA"/>
          <w:u w:val="single"/>
        </w:rPr>
        <w:t>Федеральный закон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2008, N 52, ст.6249; 2009, N 18, ст.2140; N 48, ст.5711; N 52, ст.6441; 2010, N 31, ст.4160, 4196; N 32, ст.4298; 2011, N 1, ст.20; N 23, ст.3263; N 27, ст.3880; N 30, ст.4590; 2012, N 19, ст.2281; N 26, ст.3446; N 31, ст.4320, 4322; N 47, ст.6402; 2013, N 9, ст.874; N 48, ст.6165; 2014, N 11, ст.1092, 1098; N 26, ст.3366; N 30, ст.4256; N 42, ст.5615; 2015, N 18, ст.2614; N 29, ст.4372; 2016, N 27, ст.4187, 4210; N 50, ст.6975; 2017, N 45, ст.6582) следующие изменения: </w:t>
      </w:r>
    </w:p>
    <w:p w:rsidR="008648B9" w:rsidRDefault="008648B9">
      <w:pPr>
        <w:pStyle w:val="FORMATTEXT"/>
        <w:ind w:firstLine="568"/>
        <w:jc w:val="both"/>
      </w:pPr>
      <w:r>
        <w:t xml:space="preserve">1) в </w:t>
      </w:r>
      <w:r>
        <w:fldChar w:fldCharType="begin"/>
      </w:r>
      <w:r>
        <w:instrText xml:space="preserve"> HYPERLINK "kodeks://link/d?nd=902135756&amp;point=mark=000000000000000000000000000000000000000000000000007DK0KB"\o"’’О защите прав юридических лиц и индивидуальных предпринимателей при осуществлении ...’’</w:instrText>
      </w:r>
    </w:p>
    <w:p w:rsidR="008648B9" w:rsidRDefault="008648B9">
      <w:pPr>
        <w:pStyle w:val="FORMATTEXT"/>
        <w:ind w:firstLine="568"/>
        <w:jc w:val="both"/>
      </w:pPr>
      <w:r>
        <w:instrText>Федеральный закон от 26.12.2008 N 294-ФЗ</w:instrText>
      </w:r>
    </w:p>
    <w:p w:rsidR="008648B9" w:rsidRDefault="008648B9">
      <w:pPr>
        <w:pStyle w:val="FORMATTEXT"/>
        <w:ind w:firstLine="568"/>
        <w:jc w:val="both"/>
      </w:pPr>
      <w:r>
        <w:instrText>Статус: действующая редакция (действ. с 29.03.2019)"</w:instrText>
      </w:r>
      <w:r>
        <w:fldChar w:fldCharType="separate"/>
      </w:r>
      <w:r>
        <w:rPr>
          <w:color w:val="0000AA"/>
          <w:u w:val="single"/>
        </w:rPr>
        <w:t>пункте 8 статьи 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слова "Правительством Российской Федерации в соответствующей сфере федеральный орган исполнительной власти" заменить словами "в соответствующей сфере деятельности орган государственного контроля (надзора)"; </w:t>
      </w:r>
    </w:p>
    <w:p w:rsidR="008648B9" w:rsidRDefault="008648B9">
      <w:pPr>
        <w:pStyle w:val="FORMATTEXT"/>
        <w:ind w:firstLine="568"/>
        <w:jc w:val="both"/>
      </w:pPr>
      <w:r>
        <w:t xml:space="preserve">2) в </w:t>
      </w:r>
      <w:r>
        <w:fldChar w:fldCharType="begin"/>
      </w:r>
      <w:r>
        <w:instrText xml:space="preserve"> HYPERLINK "kodeks://link/d?nd=902135756&amp;point=mark=000000000000000000000000000000000000000000000000007DS0KC"\o"’’О защите прав юридических лиц и индивидуальных предпринимателей при осуществлении ...’’</w:instrText>
      </w:r>
    </w:p>
    <w:p w:rsidR="008648B9" w:rsidRDefault="008648B9">
      <w:pPr>
        <w:pStyle w:val="FORMATTEXT"/>
        <w:ind w:firstLine="568"/>
        <w:jc w:val="both"/>
      </w:pPr>
      <w:r>
        <w:instrText>Федеральный закон от 26.12.2008 N 294-ФЗ</w:instrText>
      </w:r>
    </w:p>
    <w:p w:rsidR="008648B9" w:rsidRDefault="008648B9">
      <w:pPr>
        <w:pStyle w:val="FORMATTEXT"/>
        <w:ind w:firstLine="568"/>
        <w:jc w:val="both"/>
      </w:pPr>
      <w:r>
        <w:instrText>Статус: действующая редакция (действ. с 29.03.2019)"</w:instrText>
      </w:r>
      <w:r>
        <w:fldChar w:fldCharType="separate"/>
      </w:r>
      <w:r>
        <w:rPr>
          <w:color w:val="0000AA"/>
          <w:u w:val="single"/>
        </w:rPr>
        <w:t>статье 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: </w:t>
      </w:r>
    </w:p>
    <w:p w:rsidR="008648B9" w:rsidRDefault="008648B9">
      <w:pPr>
        <w:pStyle w:val="FORMATTEXT"/>
        <w:ind w:firstLine="568"/>
        <w:jc w:val="both"/>
      </w:pPr>
      <w:r>
        <w:t xml:space="preserve">а) </w:t>
      </w:r>
      <w:r>
        <w:fldChar w:fldCharType="begin"/>
      </w:r>
      <w:r>
        <w:instrText xml:space="preserve"> HYPERLINK "kodeks://link/d?nd=902135756&amp;point=mark=000000000000000000000000000000000000000000000000007E00KE"\o"’’О защите прав юридических лиц и индивидуальных предпринимателей при осуществлении ...’’</w:instrText>
      </w:r>
    </w:p>
    <w:p w:rsidR="008648B9" w:rsidRDefault="008648B9">
      <w:pPr>
        <w:pStyle w:val="FORMATTEXT"/>
        <w:ind w:firstLine="568"/>
        <w:jc w:val="both"/>
      </w:pPr>
      <w:r>
        <w:instrText>Федеральный закон от 26.12.2008 N 294-ФЗ</w:instrText>
      </w:r>
    </w:p>
    <w:p w:rsidR="008648B9" w:rsidRDefault="008648B9">
      <w:pPr>
        <w:pStyle w:val="FORMATTEXT"/>
        <w:ind w:firstLine="568"/>
        <w:jc w:val="both"/>
      </w:pPr>
      <w:r>
        <w:instrText>Статус: действующая редакция (действ. с 29.03.2019)"</w:instrText>
      </w:r>
      <w:r>
        <w:fldChar w:fldCharType="separate"/>
      </w:r>
      <w:r>
        <w:rPr>
          <w:color w:val="0000AA"/>
          <w:u w:val="single"/>
        </w:rPr>
        <w:t>часть 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дополнить пунктом 41 следующего содержания: </w:t>
      </w:r>
    </w:p>
    <w:p w:rsidR="008648B9" w:rsidRDefault="008648B9">
      <w:pPr>
        <w:pStyle w:val="FORMATTEXT"/>
        <w:ind w:firstLine="568"/>
        <w:jc w:val="both"/>
      </w:pPr>
      <w:r>
        <w:t xml:space="preserve">"41) 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метрополитенах."; </w:t>
      </w:r>
    </w:p>
    <w:p w:rsidR="008648B9" w:rsidRDefault="008648B9">
      <w:pPr>
        <w:pStyle w:val="FORMATTEXT"/>
        <w:ind w:firstLine="568"/>
        <w:jc w:val="both"/>
      </w:pPr>
      <w:r>
        <w:t xml:space="preserve">б) в абзаце первом </w:t>
      </w:r>
      <w:r>
        <w:fldChar w:fldCharType="begin"/>
      </w:r>
      <w:r>
        <w:instrText xml:space="preserve"> HYPERLINK "kodeks://link/d?nd=902135756&amp;point=mark=000000000000000000000000000000000000000000000000007DO0K9"\o"’’О защите прав юридических лиц и индивидуальных предпринимателей при осуществлении ...’’</w:instrText>
      </w:r>
    </w:p>
    <w:p w:rsidR="008648B9" w:rsidRDefault="008648B9">
      <w:pPr>
        <w:pStyle w:val="FORMATTEXT"/>
        <w:ind w:firstLine="568"/>
        <w:jc w:val="both"/>
      </w:pPr>
      <w:r>
        <w:instrText>Федеральный закон от 26.12.2008 N 294-ФЗ</w:instrText>
      </w:r>
    </w:p>
    <w:p w:rsidR="008648B9" w:rsidRDefault="008648B9">
      <w:pPr>
        <w:pStyle w:val="FORMATTEXT"/>
        <w:ind w:firstLine="568"/>
        <w:jc w:val="both"/>
      </w:pPr>
      <w:r>
        <w:instrText>Статус: действующая редакция (действ. с 29.03.2019)"</w:instrText>
      </w:r>
      <w:r>
        <w:fldChar w:fldCharType="separate"/>
      </w:r>
      <w:r>
        <w:rPr>
          <w:color w:val="0000AA"/>
          <w:u w:val="single"/>
        </w:rPr>
        <w:t>части 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слова "федеральный орган исполнительной власти" заменить словами "орган государственного контроля (надзора)"; </w:t>
      </w:r>
    </w:p>
    <w:p w:rsidR="008648B9" w:rsidRDefault="008648B9">
      <w:pPr>
        <w:pStyle w:val="FORMATTEXT"/>
        <w:ind w:firstLine="568"/>
        <w:jc w:val="both"/>
      </w:pPr>
      <w:r>
        <w:t xml:space="preserve">3) в </w:t>
      </w:r>
      <w:r>
        <w:fldChar w:fldCharType="begin"/>
      </w:r>
      <w:r>
        <w:instrText xml:space="preserve"> HYPERLINK "kodeks://link/d?nd=902135756&amp;point=mark=000000000000000000000000000000000000000000000000008R20MB"\o"’’О защите прав юридических лиц и индивидуальных предпринимателей при осуществлении ...’’</w:instrText>
      </w:r>
    </w:p>
    <w:p w:rsidR="008648B9" w:rsidRDefault="008648B9">
      <w:pPr>
        <w:pStyle w:val="FORMATTEXT"/>
        <w:ind w:firstLine="568"/>
        <w:jc w:val="both"/>
      </w:pPr>
      <w:r>
        <w:instrText>Федеральный закон от 26.12.2008 N 294-ФЗ</w:instrText>
      </w:r>
    </w:p>
    <w:p w:rsidR="008648B9" w:rsidRDefault="008648B9">
      <w:pPr>
        <w:pStyle w:val="FORMATTEXT"/>
        <w:ind w:firstLine="568"/>
        <w:jc w:val="both"/>
      </w:pPr>
      <w:r>
        <w:instrText>Статус: действующая редакция (действ. с 29.03.2019)"</w:instrText>
      </w:r>
      <w:r>
        <w:fldChar w:fldCharType="separate"/>
      </w:r>
      <w:r>
        <w:rPr>
          <w:color w:val="0000AA"/>
          <w:u w:val="single"/>
        </w:rPr>
        <w:t>пункте 3 части 8 статьи 9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слова "Правительством Российской Федерации в соответствующей сфере федеральный орган исполнительной власти" заменить словами "в соответствующей сфере деятельности орган государственного контроля (надзора)"; </w:t>
      </w:r>
    </w:p>
    <w:p w:rsidR="008648B9" w:rsidRDefault="008648B9">
      <w:pPr>
        <w:pStyle w:val="FORMATTEXT"/>
        <w:ind w:firstLine="568"/>
        <w:jc w:val="both"/>
      </w:pPr>
      <w:r>
        <w:t xml:space="preserve">4) в </w:t>
      </w:r>
      <w:r>
        <w:fldChar w:fldCharType="begin"/>
      </w:r>
      <w:r>
        <w:instrText xml:space="preserve"> HYPERLINK "kodeks://link/d?nd=902135756&amp;point=mark=000000000000000000000000000000000000000000000000008PK0LT"\o"’’О защите прав юридических лиц и индивидуальных предпринимателей при осуществлении ...’’</w:instrText>
      </w:r>
    </w:p>
    <w:p w:rsidR="008648B9" w:rsidRDefault="008648B9">
      <w:pPr>
        <w:pStyle w:val="FORMATTEXT"/>
        <w:ind w:firstLine="568"/>
        <w:jc w:val="both"/>
      </w:pPr>
      <w:r>
        <w:instrText>Федеральный закон от 26.12.2008 N 294-ФЗ</w:instrText>
      </w:r>
    </w:p>
    <w:p w:rsidR="008648B9" w:rsidRDefault="008648B9">
      <w:pPr>
        <w:pStyle w:val="FORMATTEXT"/>
        <w:ind w:firstLine="568"/>
        <w:jc w:val="both"/>
      </w:pPr>
      <w:r>
        <w:instrText>Статус: действующая редакция (действ. с 29.03.2019)"</w:instrText>
      </w:r>
      <w:r>
        <w:fldChar w:fldCharType="separate"/>
      </w:r>
      <w:r>
        <w:rPr>
          <w:color w:val="0000AA"/>
          <w:u w:val="single"/>
        </w:rPr>
        <w:t>части 4 статьи 27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слова "Правительством Российской Федерации федеральный орган исполнительной власти в соответствующей сфере" заменить словами "в соответствующей сфере деятельности орган государственного контроля (надзора)". </w:t>
      </w:r>
    </w:p>
    <w:p w:rsidR="008648B9" w:rsidRDefault="008648B9">
      <w:pPr>
        <w:pStyle w:val="HEADERTEXT"/>
        <w:rPr>
          <w:b/>
          <w:bCs/>
        </w:rPr>
      </w:pPr>
    </w:p>
    <w:p w:rsidR="008648B9" w:rsidRDefault="008648B9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Статья 2 </w:t>
      </w:r>
    </w:p>
    <w:p w:rsidR="008648B9" w:rsidRDefault="008648B9">
      <w:pPr>
        <w:pStyle w:val="FORMATTEXT"/>
        <w:ind w:firstLine="568"/>
        <w:jc w:val="both"/>
      </w:pPr>
      <w:r>
        <w:t xml:space="preserve">Лица, осуществляющие монтаж, демонтаж, эксплуатацию,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метрополитенах, обязаны в течение шести месяцев после дня вступления в силу настоящего Федерального закона уведомить федеральный орган исполнительной власти, уполномоченный на осуществление государственного контроля (надзора) за соблюдением требований </w:t>
      </w:r>
      <w:r>
        <w:fldChar w:fldCharType="begin"/>
      </w:r>
      <w:r>
        <w:instrText xml:space="preserve"> HYPERLINK "kodeks://link/d?nd=902307835&amp;point=mark=0000000000000000000000000000000000000000000000000064U0IK"\o"’’Безопасность лифтов’’</w:instrText>
      </w:r>
    </w:p>
    <w:p w:rsidR="008648B9" w:rsidRDefault="008648B9">
      <w:pPr>
        <w:pStyle w:val="FORMATTEXT"/>
        <w:ind w:firstLine="568"/>
        <w:jc w:val="both"/>
      </w:pPr>
      <w:r>
        <w:instrText>(утв. решением Комиссии Таможенного союза от 18.10.2011 N 824)</w:instrText>
      </w:r>
    </w:p>
    <w:p w:rsidR="008648B9" w:rsidRDefault="008648B9">
      <w:pPr>
        <w:pStyle w:val="FORMATTEXT"/>
        <w:ind w:firstLine="568"/>
        <w:jc w:val="both"/>
      </w:pPr>
      <w:r>
        <w:instrText>Технический регламент Таможенного союза от 18.10.2011 N ТР ТС 011/2011</w:instrText>
      </w:r>
    </w:p>
    <w:p w:rsidR="008648B9" w:rsidRDefault="008648B9">
      <w:pPr>
        <w:pStyle w:val="FORMATTEXT"/>
        <w:ind w:firstLine="568"/>
        <w:jc w:val="both"/>
      </w:pPr>
      <w:r>
        <w:instrText>Статус: действует с 15.02.2013"</w:instrText>
      </w:r>
      <w:r>
        <w:fldChar w:fldCharType="separate"/>
      </w:r>
      <w:r>
        <w:rPr>
          <w:color w:val="0000AA"/>
          <w:u w:val="single"/>
        </w:rPr>
        <w:t>технических регламентов Таможенного союза "Безопасность лифтов"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и "</w:t>
      </w:r>
      <w:r>
        <w:fldChar w:fldCharType="begin"/>
      </w:r>
      <w:r>
        <w:instrText xml:space="preserve"> HYPERLINK "kodeks://link/d?nd=902307904&amp;point=mark=0000000000000000000000000000000000000000000000000064U0IK"\o"’’О безопасности машин и оборудования (с изменениями на 16 мая 2016 года)’’</w:instrText>
      </w:r>
    </w:p>
    <w:p w:rsidR="008648B9" w:rsidRDefault="008648B9">
      <w:pPr>
        <w:pStyle w:val="FORMATTEXT"/>
        <w:ind w:firstLine="568"/>
        <w:jc w:val="both"/>
      </w:pPr>
      <w:r>
        <w:instrText>(утв. решением Комиссии Таможенного союза от 18.10.2011 N 823)</w:instrText>
      </w:r>
    </w:p>
    <w:p w:rsidR="008648B9" w:rsidRDefault="008648B9">
      <w:pPr>
        <w:pStyle w:val="FORMATTEXT"/>
        <w:ind w:firstLine="568"/>
        <w:jc w:val="both"/>
      </w:pPr>
      <w:r>
        <w:instrText>Технический регламент Таможенного союза от 18.10.2011 N ...</w:instrText>
      </w:r>
    </w:p>
    <w:p w:rsidR="008648B9" w:rsidRDefault="008648B9">
      <w:pPr>
        <w:pStyle w:val="FORMATTEXT"/>
        <w:ind w:firstLine="568"/>
        <w:jc w:val="both"/>
      </w:pPr>
      <w:r>
        <w:instrText>Статус: действующая редакция (действ. с 02.12.2016)"</w:instrText>
      </w:r>
      <w:r>
        <w:fldChar w:fldCharType="separate"/>
      </w:r>
      <w:r>
        <w:rPr>
          <w:color w:val="0000AA"/>
          <w:u w:val="single"/>
        </w:rPr>
        <w:t>О безопасности машин и оборудования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" об осуществлении указанной деятельности в порядке, предусмотренном </w:t>
      </w:r>
      <w:r>
        <w:fldChar w:fldCharType="begin"/>
      </w:r>
      <w:r>
        <w:instrText xml:space="preserve"> HYPERLINK "kodeks://link/d?nd=902135756&amp;point=mark=000000000000000000000000000000000000000000000000007D20K3"\o"’’О защите прав юридических лиц и индивидуальных предпринимателей при осуществлении ...’’</w:instrText>
      </w:r>
    </w:p>
    <w:p w:rsidR="008648B9" w:rsidRDefault="008648B9">
      <w:pPr>
        <w:pStyle w:val="FORMATTEXT"/>
        <w:ind w:firstLine="568"/>
        <w:jc w:val="both"/>
      </w:pPr>
      <w:r>
        <w:instrText>Федеральный закон от 26.12.2008 N 294-ФЗ</w:instrText>
      </w:r>
    </w:p>
    <w:p w:rsidR="008648B9" w:rsidRDefault="008648B9">
      <w:pPr>
        <w:pStyle w:val="FORMATTEXT"/>
        <w:ind w:firstLine="568"/>
        <w:jc w:val="both"/>
      </w:pPr>
      <w:r>
        <w:instrText>Статус: действующая редакция (действ. с 29.03.2019)"</w:instrText>
      </w:r>
      <w:r>
        <w:fldChar w:fldCharType="separate"/>
      </w:r>
      <w:r>
        <w:rPr>
          <w:color w:val="0000AA"/>
          <w:u w:val="single"/>
        </w:rPr>
        <w:t>Федеральным законом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(в редакции настоящего Федерального закона). </w:t>
      </w:r>
    </w:p>
    <w:p w:rsidR="008648B9" w:rsidRDefault="008648B9">
      <w:pPr>
        <w:pStyle w:val="HEADERTEXT"/>
        <w:rPr>
          <w:b/>
          <w:bCs/>
        </w:rPr>
      </w:pPr>
    </w:p>
    <w:p w:rsidR="008648B9" w:rsidRDefault="008648B9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Статья 3 </w:t>
      </w:r>
    </w:p>
    <w:p w:rsidR="008648B9" w:rsidRDefault="008648B9">
      <w:pPr>
        <w:pStyle w:val="FORMATTEXT"/>
        <w:ind w:firstLine="568"/>
        <w:jc w:val="both"/>
      </w:pPr>
      <w:r>
        <w:t xml:space="preserve">Настоящий Федеральный закон вступает в силу с 1 сентября 2018 года. </w:t>
      </w:r>
    </w:p>
    <w:p w:rsidR="008648B9" w:rsidRDefault="008648B9">
      <w:pPr>
        <w:pStyle w:val="FORMATTEXT"/>
        <w:jc w:val="right"/>
      </w:pPr>
      <w:r>
        <w:t xml:space="preserve">Президент </w:t>
      </w:r>
    </w:p>
    <w:p w:rsidR="008648B9" w:rsidRDefault="008648B9">
      <w:pPr>
        <w:pStyle w:val="FORMATTEXT"/>
        <w:jc w:val="right"/>
      </w:pPr>
      <w:r>
        <w:t xml:space="preserve">Российской Федерации </w:t>
      </w:r>
    </w:p>
    <w:p w:rsidR="008648B9" w:rsidRDefault="008648B9">
      <w:pPr>
        <w:pStyle w:val="FORMATTEXT"/>
        <w:jc w:val="right"/>
      </w:pPr>
      <w:r>
        <w:t xml:space="preserve">В.Путин </w:t>
      </w:r>
    </w:p>
    <w:p w:rsidR="008648B9" w:rsidRDefault="008648B9">
      <w:pPr>
        <w:pStyle w:val="FORMATTEXT"/>
        <w:jc w:val="both"/>
      </w:pPr>
      <w:r>
        <w:t xml:space="preserve">Москва, Кремль </w:t>
      </w:r>
    </w:p>
    <w:p w:rsidR="008648B9" w:rsidRDefault="008648B9">
      <w:pPr>
        <w:pStyle w:val="FORMATTEXT"/>
        <w:jc w:val="both"/>
      </w:pPr>
      <w:r>
        <w:t xml:space="preserve">23 апреля 2018 года </w:t>
      </w:r>
    </w:p>
    <w:p w:rsidR="008648B9" w:rsidRDefault="008648B9">
      <w:pPr>
        <w:pStyle w:val="FORMATTEXT"/>
        <w:jc w:val="both"/>
      </w:pPr>
      <w:r>
        <w:t xml:space="preserve">N 94-ФЗ </w:t>
      </w:r>
    </w:p>
    <w:p w:rsidR="008648B9" w:rsidRDefault="008648B9">
      <w:pPr>
        <w:pStyle w:val="FORMATTEXT"/>
        <w:jc w:val="both"/>
      </w:pPr>
      <w:r>
        <w:t xml:space="preserve">Электронный текст документа </w:t>
      </w:r>
    </w:p>
    <w:p w:rsidR="008648B9" w:rsidRDefault="008648B9">
      <w:pPr>
        <w:pStyle w:val="FORMATTEXT"/>
        <w:jc w:val="both"/>
      </w:pPr>
      <w:r>
        <w:t xml:space="preserve">подготовлен АО "Кодекс" и сверен по: </w:t>
      </w:r>
    </w:p>
    <w:p w:rsidR="008648B9" w:rsidRDefault="008648B9">
      <w:pPr>
        <w:pStyle w:val="FORMATTEXT"/>
        <w:jc w:val="both"/>
      </w:pPr>
      <w:r>
        <w:lastRenderedPageBreak/>
        <w:t xml:space="preserve">Официальный интернет-портал </w:t>
      </w:r>
    </w:p>
    <w:p w:rsidR="008648B9" w:rsidRDefault="008648B9">
      <w:pPr>
        <w:pStyle w:val="FORMATTEXT"/>
        <w:jc w:val="both"/>
      </w:pPr>
      <w:r>
        <w:t xml:space="preserve">правовой информации </w:t>
      </w:r>
    </w:p>
    <w:p w:rsidR="008648B9" w:rsidRDefault="008648B9">
      <w:pPr>
        <w:pStyle w:val="FORMATTEXT"/>
        <w:jc w:val="both"/>
      </w:pPr>
      <w:r>
        <w:t xml:space="preserve">www.pravo.gov.ru, 23.04.2018, </w:t>
      </w:r>
    </w:p>
    <w:p w:rsidR="008648B9" w:rsidRDefault="008648B9">
      <w:pPr>
        <w:pStyle w:val="FORMATTEXT"/>
        <w:jc w:val="both"/>
      </w:pPr>
      <w:r>
        <w:t xml:space="preserve">N 0001201804230044 </w:t>
      </w:r>
    </w:p>
    <w:p w:rsidR="008648B9" w:rsidRDefault="008648B9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"kodeks://link/d?nd=557240558"\o"’’О внесении изменений в Федеральный закон ’’О защите прав юридических лиц и индивидуальных ...’’</w:instrText>
      </w:r>
    </w:p>
    <w:p w:rsidR="008648B9" w:rsidRDefault="008648B9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Федеральный закон от 23.04.2018 N 94-ФЗ</w:instrText>
      </w:r>
    </w:p>
    <w:p w:rsidR="008648B9" w:rsidRDefault="008648B9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действует с 01.09.2018"</w:instrText>
      </w:r>
      <w:r w:rsidR="00AC0888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 xml:space="preserve">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 (Источник: ИСС "КОДЕКС") </w:t>
      </w:r>
      <w:r>
        <w:rPr>
          <w:rFonts w:ascii="Arial, sans-serif" w:hAnsi="Arial, sans-serif"/>
          <w:sz w:val="24"/>
          <w:szCs w:val="24"/>
        </w:rPr>
        <w:fldChar w:fldCharType="end"/>
      </w:r>
    </w:p>
    <w:sectPr w:rsidR="008648B9">
      <w:headerReference w:type="default" r:id="rId7"/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B9" w:rsidRDefault="008648B9">
      <w:pPr>
        <w:spacing w:after="0" w:line="240" w:lineRule="auto"/>
      </w:pPr>
      <w:r>
        <w:separator/>
      </w:r>
    </w:p>
  </w:endnote>
  <w:endnote w:type="continuationSeparator" w:id="0">
    <w:p w:rsidR="008648B9" w:rsidRDefault="0086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B9" w:rsidRDefault="008648B9">
    <w:pPr>
      <w:pStyle w:val="COLBOTTOM"/>
      <w:pBdr>
        <w:top w:val="single" w:sz="4" w:space="1" w:color="auto"/>
      </w:pBdr>
    </w:pPr>
    <w:r>
      <w:rPr>
        <w:rFonts w:cs="Arial, sans-serif"/>
      </w:rPr>
      <w:t>ИС «Техэксперт: 6 поколение» Интранет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B9" w:rsidRDefault="008648B9">
      <w:pPr>
        <w:spacing w:after="0" w:line="240" w:lineRule="auto"/>
      </w:pPr>
      <w:r>
        <w:separator/>
      </w:r>
    </w:p>
  </w:footnote>
  <w:footnote w:type="continuationSeparator" w:id="0">
    <w:p w:rsidR="008648B9" w:rsidRDefault="0086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B9" w:rsidRDefault="008648B9">
    <w:pPr>
      <w:pStyle w:val="COLTOP"/>
      <w:rPr>
        <w:rFonts w:cs="Arial, sans-serif"/>
      </w:rPr>
    </w:pPr>
    <w:r>
      <w:rPr>
        <w:rFonts w:cs="Arial, sans-serif"/>
      </w:rPr>
      <w:t>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</w:r>
  </w:p>
  <w:p w:rsidR="008648B9" w:rsidRDefault="008648B9">
    <w:pPr>
      <w:pStyle w:val="COLTOP"/>
    </w:pPr>
    <w:r>
      <w:rPr>
        <w:rFonts w:cs="Arial, sans-serif"/>
        <w:i/>
        <w:iCs/>
      </w:rPr>
      <w:t>Федеральный закон от 23.04.2018 N 94-ФЗ</w:t>
    </w:r>
  </w:p>
  <w:p w:rsidR="008648B9" w:rsidRDefault="008648B9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88"/>
    <w:rsid w:val="00132BB7"/>
    <w:rsid w:val="008648B9"/>
    <w:rsid w:val="00AC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</vt:lpstr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</dc:title>
  <dc:creator>Ледовская Анжела Алексеевна</dc:creator>
  <cp:lastModifiedBy>Maksim Yugay</cp:lastModifiedBy>
  <cp:revision>2</cp:revision>
  <dcterms:created xsi:type="dcterms:W3CDTF">2019-04-15T05:24:00Z</dcterms:created>
  <dcterms:modified xsi:type="dcterms:W3CDTF">2019-04-15T05:24:00Z</dcterms:modified>
</cp:coreProperties>
</file>