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A8C" w:rsidRDefault="003C5A8C">
      <w:pPr>
        <w:pStyle w:val="FORMATTEXT"/>
      </w:pPr>
      <w:r>
        <w:rPr>
          <w:rFonts w:ascii="Arial, sans-serif" w:hAnsi="Arial, sans-serif"/>
          <w:sz w:val="24"/>
          <w:szCs w:val="24"/>
        </w:rPr>
        <w:t xml:space="preserve">  </w:t>
      </w:r>
      <w:r>
        <w:t xml:space="preserve">      </w:t>
      </w: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ПРАВИТЕЛЬСТВО РОССИЙСКОЙ ФЕДЕРАЦИИ</w:t>
      </w: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ПОСТАНОВЛЕНИЕ</w:t>
      </w: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от 16 июля 2009 года N 584</w:t>
      </w:r>
    </w:p>
    <w:p w:rsidR="003C5A8C" w:rsidRDefault="003C5A8C">
      <w:pPr>
        <w:pStyle w:val="HEADERTEXT"/>
        <w:jc w:val="center"/>
        <w:rPr>
          <w:b/>
          <w:bCs/>
        </w:rPr>
      </w:pP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Об уведомительном порядке начала осуществления отдельных видов предпринимательской деятельности </w:t>
      </w:r>
    </w:p>
    <w:p w:rsidR="003C5A8C" w:rsidRDefault="003C5A8C">
      <w:pPr>
        <w:pStyle w:val="FORMATTEXT"/>
        <w:jc w:val="center"/>
      </w:pPr>
      <w:r>
        <w:t xml:space="preserve">(с изменениями на 12 ноября 2018 года) </w:t>
      </w:r>
    </w:p>
    <w:p w:rsidR="003C5A8C" w:rsidRDefault="003C5A8C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C5A8C" w:rsidRDefault="003C5A8C">
      <w:pPr>
        <w:pStyle w:val="FORMATTEXT"/>
        <w:jc w:val="both"/>
      </w:pPr>
      <w:r>
        <w:t xml:space="preserve"> </w:t>
      </w:r>
    </w:p>
    <w:p w:rsidR="003C5A8C" w:rsidRDefault="003C5A8C">
      <w:pPr>
        <w:pStyle w:val="FORMATTEXT"/>
        <w:ind w:firstLine="568"/>
        <w:jc w:val="both"/>
      </w:pPr>
      <w:r>
        <w:t xml:space="preserve">Документ с изменениями, внесенными: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"kodeks://link/d?nd=902210771&amp;point=mark=0000000000000000000000000000000000000000000000000064U0IK"\o"’’О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14.04.2010 N 245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28.04.2010"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апреля 2010 года N 245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(Российская газета, N 83, 20.04.2010);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"kodeks://link/d?nd=902242386&amp;point=mark=0000000000000000000000000000000000000000000000000064U0IK"\o"’’О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23.10.2010 N 854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01.01.2011"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23 октября 2010 года N 854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(Российская газета, N 246, 29.10.2010) (вступило в силу с 1 января 2010 года);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"kodeks://link/d?nd=902321465&amp;point=mark=000000000000000000000000000000000000000000000000006520IM"\o"’’О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26.12.2011 N 1132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17.03.2017)"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26 декабря 2011 года N 1132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N 1, 02.01.2012);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"kodeks://link/d?nd=902368351&amp;point=mark=0000000000000000000000000000000000000000000000000064U0IK"\o"’’О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04.09.2012 N 882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04.01.2019)"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4 сентября 2012 года N 882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N 37, 10.09.2012);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"kodeks://link/d?nd=902394546&amp;point=mark=0000000000000000000000000000000000000000000000000064U0IK"\o"’’О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25.01.2013 N 42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12.02.2013"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25 января 2013 года N 42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N 5, 04.02.2013);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"kodeks://link/d?nd=499002062&amp;point=mark=0000000000000000000000000000000000000000000000000064U0IK"\o"’’О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16.02.2013 N 122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05.03.2013"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16 февраля 2013 года N 122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N 8, 25.02.2013);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"kodeks://link/d?nd=499028002&amp;point=mark=0000000000000000000000000000000000000000000000000064U0IK"\o"’’О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20.06.2013 N 516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02.07.2013"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20 июня 2013 года N 516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24.06.2013);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"kodeks://link/d?nd=499028294&amp;point=mark=0000000000000000000000000000000000000000000000000064U0IK"\o"’’Об изменении и признании утратившими силу некоторых актов Правительства Российской Федерации’’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21.06.2013 N 526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04.07.2013"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июня 2013 года N 526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26.06.2013) (о порядке вступления в силу см. </w:t>
      </w:r>
      <w:r>
        <w:fldChar w:fldCharType="begin"/>
      </w:r>
      <w:r>
        <w:instrText xml:space="preserve"> HYPERLINK "kodeks://link/d?nd=499028294&amp;point=mark=000000000000000000000000000000000000000000000000006560IO"\o"’’Об изменении и признании утратившими силу некоторых актов Правительства Российской Федерации’’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21.06.2013 N 526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04.07.2013"</w:instrText>
      </w:r>
      <w:r>
        <w:fldChar w:fldCharType="separate"/>
      </w:r>
      <w:r>
        <w:rPr>
          <w:color w:val="0000AA"/>
          <w:u w:val="single"/>
        </w:rPr>
        <w:t>пункт 4 постановления Правительства Российской Федерации от 21 июня 2013 года N 526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"kodeks://link/d?nd=499038788&amp;point=mark=0000000000000000000000000000000000000000000000000064U0IK"\o"’’О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12.08.2013 N 690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16.08.2013"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августа 2013 года N 690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16.08.2013);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"kodeks://link/d?nd=420240315&amp;point=mark=0000000000000000000000000000000000000000000000000064U0IK"\o"’’О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17.12.2014 N 1385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18.12.2014"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17 декабря 2014 года N 1385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18.12.2014, N 0001201412180024);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"kodeks://link/d?nd=420345394&amp;point=mark=0000000000000000000000000000000000000000000000000064U0IK"\o"’’О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29.03.2016 N 246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08.04.2016"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марта 2016 года N 246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31.03.2016, N 0001201603310029);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"kodeks://link/d?nd=420393454&amp;point=mark=0000000000000000000000000000000000000000000000000064U0IK"\o"’’О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04.03.2017 N 260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17.03.2017"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4 марта 2017 года N 260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09.03.2017, N 0001201703090019);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"kodeks://link/d?nd=436769081&amp;point=mark=0000000000000000000000000000000000000000000000000064U0IK"\o"’’О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23.09.2017 N 1143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04.10.2017"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23 сентября 2017 года N 1143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26.09.2017, N 0001201709260021);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"kodeks://link/d?nd=556045440&amp;point=mark=000000000000000000000000000000000000000000000000007D20K3"\o"’’О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09.12.2017 N 1500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9 декабря 2017 года N 1500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19.12.2017, N 0001201712190025) (вступило в силу с 1 января 2018 года);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"kodeks://link/d?nd=550513492"\o"’’О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29.06.2018 N 752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11.07.2018"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июня 2018 года N 752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03.07.2018, N 0001201807030010);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"kodeks://link/d?nd=551003374"\o"’’О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29.08.2018 N 1023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01.09.2018"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августа 2018 года N 1023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30.08.2018, N 0001201808300035) (вступил в силу с 1 сентября 2018 года); </w:t>
      </w:r>
    </w:p>
    <w:p w:rsidR="003C5A8C" w:rsidRDefault="003C5A8C">
      <w:pPr>
        <w:pStyle w:val="FORMATTEXT"/>
        <w:ind w:firstLine="568"/>
        <w:jc w:val="both"/>
      </w:pPr>
      <w:r>
        <w:fldChar w:fldCharType="begin"/>
      </w:r>
      <w:r>
        <w:instrText xml:space="preserve"> HYPERLINK "kodeks://link/d?nd=551620501"\o"’’О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12.11.2018 N 1352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01.01.2019"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ноября 2018 года N 1352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(Официальный интернет-портал правовой информации www.pravo.gov.ru, 14.11.2018, N 0001201811140010) (вступило в силу с 1 января 2019 года). </w:t>
      </w:r>
    </w:p>
    <w:p w:rsidR="003C5A8C" w:rsidRDefault="003C5A8C">
      <w:pPr>
        <w:pStyle w:val="HORIZLINE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</w:t>
      </w:r>
    </w:p>
    <w:p w:rsidR="003C5A8C" w:rsidRDefault="003C5A8C">
      <w:pPr>
        <w:pStyle w:val="FORMATTEXT"/>
        <w:jc w:val="both"/>
      </w:pPr>
      <w:r>
        <w:t xml:space="preserve"> </w:t>
      </w:r>
    </w:p>
    <w:p w:rsidR="003C5A8C" w:rsidRDefault="003C5A8C">
      <w:pPr>
        <w:pStyle w:val="FORMATTEXT"/>
        <w:ind w:firstLine="568"/>
        <w:jc w:val="both"/>
      </w:pPr>
      <w:r>
        <w:t xml:space="preserve">В соответствии со </w:t>
      </w:r>
      <w:r>
        <w:fldChar w:fldCharType="begin"/>
      </w:r>
      <w:r>
        <w:instrText xml:space="preserve"> HYPERLINK "kodeks://link/d?nd=902135756&amp;point=mark=0000000000000000000000000000000000000000000000000143OJBA"\o"’’О защите прав юридических лиц и индивидуальных предпринимателей при осуществлении ...’’</w:instrText>
      </w:r>
    </w:p>
    <w:p w:rsidR="003C5A8C" w:rsidRDefault="003C5A8C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07.01.2019)"</w:instrText>
      </w:r>
      <w:r>
        <w:fldChar w:fldCharType="separate"/>
      </w:r>
      <w:r>
        <w:rPr>
          <w:color w:val="0000AA"/>
          <w:u w:val="single"/>
        </w:rPr>
        <w:t>статьей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Правительство Российской Федерации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</w:pPr>
      <w:r>
        <w:t>постановляет:</w:t>
      </w:r>
    </w:p>
    <w:p w:rsidR="003C5A8C" w:rsidRDefault="003C5A8C">
      <w:pPr>
        <w:pStyle w:val="FORMATTEXT"/>
        <w:ind w:firstLine="568"/>
        <w:jc w:val="both"/>
      </w:pPr>
      <w:r>
        <w:t xml:space="preserve">1. Утвердить прилагаемые </w:t>
      </w:r>
      <w:r>
        <w:fldChar w:fldCharType="begin"/>
      </w:r>
      <w:r>
        <w:instrText xml:space="preserve"> HYPERLINK "kodeks://link/d?nd=902167014&amp;point=mark=000000000000000000000000000000000000000000000000006560IO"\o"’’Об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 xml:space="preserve">Правила представления уведомлений о начале осуществления </w:t>
      </w:r>
      <w:r>
        <w:rPr>
          <w:color w:val="0000AA"/>
          <w:u w:val="single"/>
        </w:rPr>
        <w:lastRenderedPageBreak/>
        <w:t>отдельных видов предпринимательской деятельности и учета указанных уведомлений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2. Внести в акты Правительства Российской Федерации следующие изменения: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а) </w:t>
      </w:r>
      <w:r>
        <w:fldChar w:fldCharType="begin"/>
      </w:r>
      <w:r>
        <w:instrText xml:space="preserve"> HYPERLINK "kodeks://link/d?nd=901901771&amp;point=mark=000000000000000000000000000000000000000000000000006500IL"\o"’’Об утверждении Положения о Федеральной службе по надзору в сфере защиты прав потребителей и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30.06.2004 N 322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04.05.2018)"</w:instrText>
      </w:r>
      <w:r>
        <w:fldChar w:fldCharType="separate"/>
      </w:r>
      <w:r>
        <w:rPr>
          <w:color w:val="0000AA"/>
          <w:u w:val="single"/>
        </w:rPr>
        <w:t>Положение о Федеральной службе по надзору в сфере защиты прав потребителей и благополучия человека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утвержденное </w:t>
      </w:r>
      <w:r>
        <w:fldChar w:fldCharType="begin"/>
      </w:r>
      <w:r>
        <w:instrText xml:space="preserve"> HYPERLINK "kodeks://link/d?nd=901901771&amp;point=mark=0000000000000000000000000000000000000000000000000064U0IK"\o"’’Об утверждении Положения о Федеральной службе по надзору в сфере защиты прав потребителей и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30.06.2004 N 322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04.05.2018)"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июня 2004 года N 322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2004, N 28, ст.2899; 2006, N 22, ст.2337; N 52, ст.5587), дополнить подпунктом 5.2.3 следующего содержания: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"5.2.3. осуществляет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Федерации, за исключением уведомлений, представляемых юридическими лицами и индивидуальными предпринимателями, осуществляющими деятельность на территориях, подлежащих обслуживанию Федеральным медико-биологическим агентством;";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б) </w:t>
      </w:r>
      <w:r>
        <w:fldChar w:fldCharType="begin"/>
      </w:r>
      <w:r>
        <w:instrText xml:space="preserve"> HYPERLINK "kodeks://link/d?nd=901904704&amp;point=mark=000000000000000000000000000000000000000000000000006580IP"\o"’’Об утверждении Положения о Федеральной службе по надзору в сфере транспорта (с изменениями на 5 мая 2017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30.07.2004 N 398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19.05.2017)"</w:instrText>
      </w:r>
      <w:r>
        <w:fldChar w:fldCharType="separate"/>
      </w:r>
      <w:r>
        <w:rPr>
          <w:color w:val="0000AA"/>
          <w:u w:val="single"/>
        </w:rPr>
        <w:t>Положение о Федеральной службе по надзору в сфере транспорта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утвержденное </w:t>
      </w:r>
      <w:r>
        <w:fldChar w:fldCharType="begin"/>
      </w:r>
      <w:r>
        <w:instrText xml:space="preserve"> HYPERLINK "kodeks://link/d?nd=901904704&amp;point=mark=0000000000000000000000000000000000000000000000000064U0IK"\o"’’Об утверждении Положения о Федеральной службе по надзору в сфере транспорта (с изменениями на 5 мая 2017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30.07.2004 N 398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19.05.2017)"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30 июля 2004 года N 398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2004, N 32, ст.3345), дополнить подпунктом 5.5.1_1 следующего содержания: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"5.5.1_1. прием и учет уведомлений о начале осуществления юридическими лицами и индивидуальными предпринимателями отдельных видов работ и услуг по перечню, утвержденному Правительством Российской Федерации;";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в) </w:t>
      </w:r>
      <w:r>
        <w:fldChar w:fldCharType="begin"/>
      </w:r>
      <w:r>
        <w:instrText xml:space="preserve"> HYPERLINK "kodeks://link/d?nd=901929849&amp;point=mark=0000000000000000000000000000000000000000000000000065E0IS"\o"’’О Федеральном медико-биологическом агентстве (с изменениями на 3 октября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11.04.2005 N 206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13.10.2018)"</w:instrText>
      </w:r>
      <w:r>
        <w:fldChar w:fldCharType="separate"/>
      </w:r>
      <w:r>
        <w:rPr>
          <w:color w:val="0000AA"/>
          <w:u w:val="single"/>
        </w:rPr>
        <w:t>Положение о Федеральном медико-биологическом агентстве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утвержденное </w:t>
      </w:r>
      <w:r>
        <w:fldChar w:fldCharType="begin"/>
      </w:r>
      <w:r>
        <w:instrText xml:space="preserve"> HYPERLINK "kodeks://link/d?nd=901929849&amp;point=mark=0000000000000000000000000000000000000000000000000064U0IK"\o"’’О Федеральном медико-биологическом агентстве (с изменениями на 3 октября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11.04.2005 N 206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13.10.2018)"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11 апреля 2005 года N 206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(Собрание законодательства Российской Федерации, 2005, N 16, ст.1456; 2008, N 23, ст.2713), дополнить подпунктом 5.1.3 следующего содержания: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"5.1.3. осуществляет прием и учет уведомлений о начале осуществления юридическими лицами и индивидуальными предпринимателями на территориях, подлежащих обслуживанию Агентством, отдельных видов работ и услуг по перечню, утвержденному Правительством Российской Федерации;".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3. Реализация полномочий федеральных органов исполнительной власти, предусмотренных </w:t>
      </w:r>
      <w:r>
        <w:fldChar w:fldCharType="begin"/>
      </w:r>
      <w:r>
        <w:instrText xml:space="preserve"> HYPERLINK "kodeks://link/d?nd=902167014&amp;point=mark=000000000000000000000000000000000000000000000000006520IM"\o"’’Об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пунктом 2 настоящего постановления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осуществляется в пределах установленных Правительством Российской Федерации предельной численности и фонда оплаты труда работников центрального аппарата и территориальных органов соответствующих федеральных органов исполнительной власти, а также ассигнований, предусмотренных в федеральном бюджете на руководство и управление в сфере установленных функций.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jc w:val="right"/>
      </w:pPr>
      <w:r>
        <w:t>Председатель Правительства</w:t>
      </w:r>
    </w:p>
    <w:p w:rsidR="003C5A8C" w:rsidRDefault="003C5A8C">
      <w:pPr>
        <w:pStyle w:val="FORMATTEXT"/>
        <w:jc w:val="right"/>
      </w:pPr>
      <w:r>
        <w:t>Российской Федерации</w:t>
      </w:r>
    </w:p>
    <w:p w:rsidR="003C5A8C" w:rsidRDefault="003C5A8C">
      <w:pPr>
        <w:pStyle w:val="FORMATTEXT"/>
        <w:jc w:val="right"/>
      </w:pPr>
      <w:r>
        <w:t>В.Путин</w:t>
      </w:r>
    </w:p>
    <w:p w:rsidR="003C5A8C" w:rsidRDefault="003C5A8C">
      <w:pPr>
        <w:pStyle w:val="FORMATTEXT"/>
        <w:jc w:val="right"/>
      </w:pPr>
    </w:p>
    <w:p w:rsidR="003C5A8C" w:rsidRDefault="003C5A8C">
      <w:pPr>
        <w:pStyle w:val="FORMATTEXT"/>
        <w:jc w:val="right"/>
      </w:pPr>
      <w:r>
        <w:t>УТВЕРЖДЕНЫ</w:t>
      </w:r>
    </w:p>
    <w:p w:rsidR="003C5A8C" w:rsidRDefault="003C5A8C">
      <w:pPr>
        <w:pStyle w:val="FORMATTEXT"/>
        <w:jc w:val="right"/>
      </w:pPr>
      <w:r>
        <w:t>постановлением Правительства</w:t>
      </w:r>
    </w:p>
    <w:p w:rsidR="003C5A8C" w:rsidRDefault="003C5A8C">
      <w:pPr>
        <w:pStyle w:val="FORMATTEXT"/>
        <w:jc w:val="right"/>
      </w:pPr>
      <w:r>
        <w:t>Российской Федерации</w:t>
      </w:r>
    </w:p>
    <w:p w:rsidR="003C5A8C" w:rsidRDefault="003C5A8C">
      <w:pPr>
        <w:pStyle w:val="FORMATTEXT"/>
        <w:jc w:val="right"/>
      </w:pPr>
      <w:r>
        <w:t>от 16 июля 2009 года N 584</w:t>
      </w:r>
    </w:p>
    <w:p w:rsidR="003C5A8C" w:rsidRDefault="003C5A8C">
      <w:pPr>
        <w:pStyle w:val="FORMATTEXT"/>
        <w:jc w:val="right"/>
      </w:pP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ПРАВИЛА</w:t>
      </w: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представления уведомлений о начале осуществления отдельных видов предпринимательской деятельности и учета указанных уведомлений </w:t>
      </w:r>
    </w:p>
    <w:p w:rsidR="003C5A8C" w:rsidRDefault="003C5A8C">
      <w:pPr>
        <w:pStyle w:val="FORMATTEXT"/>
        <w:jc w:val="center"/>
      </w:pPr>
      <w:r>
        <w:t xml:space="preserve">(с изменениями на 12 ноября 2018 года) </w:t>
      </w:r>
    </w:p>
    <w:p w:rsidR="003C5A8C" w:rsidRDefault="003C5A8C">
      <w:pPr>
        <w:pStyle w:val="FORMATTEXT"/>
      </w:pPr>
      <w:r>
        <w:t>     </w:t>
      </w:r>
    </w:p>
    <w:p w:rsidR="003C5A8C" w:rsidRDefault="003C5A8C">
      <w:pPr>
        <w:pStyle w:val="FORMATTEXT"/>
      </w:pPr>
      <w:r>
        <w:t xml:space="preserve">      </w:t>
      </w: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I. Общие положения</w:t>
      </w:r>
    </w:p>
    <w:p w:rsidR="003C5A8C" w:rsidRDefault="003C5A8C">
      <w:pPr>
        <w:pStyle w:val="FORMATTEXT"/>
        <w:ind w:firstLine="568"/>
        <w:jc w:val="both"/>
      </w:pPr>
      <w:r>
        <w:t xml:space="preserve">1. Настоящие Правила устанавливают порядок представления юридическими лицами, индивидуальными предпринимателями, осуществляющими отдельные виды предпринимательской деятельности, в уполномоченные в соответствующей сфере деятельности органы государственного контроля (надзора) (их территориальные органы) уведомлений о начале своей деятельности (далее - </w:t>
      </w:r>
      <w:r>
        <w:lastRenderedPageBreak/>
        <w:t xml:space="preserve">уведомление), а также порядок учета указанными органами поступивших уведомлений. </w:t>
      </w:r>
    </w:p>
    <w:p w:rsidR="003C5A8C" w:rsidRDefault="003C5A8C">
      <w:pPr>
        <w:pStyle w:val="FORMATTEXT"/>
        <w:ind w:firstLine="568"/>
        <w:jc w:val="both"/>
      </w:pPr>
      <w:r>
        <w:t xml:space="preserve">(Пункт в редакции, введенной в действие с 1 сентября 2018 года </w:t>
      </w:r>
      <w:r>
        <w:fldChar w:fldCharType="begin"/>
      </w:r>
      <w:r>
        <w:instrText xml:space="preserve"> HYPERLINK "kodeks://link/d?nd=551003374&amp;point=mark=000000000000000000000000000000000000000000000000006540IN"\o"’’О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29.08.2018 N 1023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01.09.2018"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августа 2018 года N 1023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"kodeks://link/d?nd=542632046&amp;point=mark=0000000000000000000000000000000000000000000000000065A0IQ"\o"’’Об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11.07.2018 по 31.08.2018)"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2. Уведомление представляется юридическим лицом или индивидуальным предпринимателем, предполагающим выполнять работы (оказывать услуги) (далее - заявитель) в соответствии с перечнем работ и услуг в составе отдельных видов предпринимательской деятельности согласно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приложению N 1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(далее - перечень работ и услуг).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3. Заявитель, предполагающий выполнение работ (оказание услуг), указанных в пунктах 1-18, 22-53, 56-64, 67, 73, 74, 76-78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перечня работ и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за исключением осуществления деятельности на территории, подлежащей обслуживанию Федеральным медико-биологическим агентством, представляет уведомление в Федеральную службу по надзору в сфере защиты прав потребителей и благополучия человека (ее территориальный орган). </w:t>
      </w:r>
    </w:p>
    <w:p w:rsidR="003C5A8C" w:rsidRDefault="003C5A8C">
      <w:pPr>
        <w:pStyle w:val="FORMATTEXT"/>
        <w:ind w:firstLine="568"/>
        <w:jc w:val="both"/>
      </w:pPr>
      <w:r>
        <w:t xml:space="preserve">(Пункт в редакции, введенной в действие с 28 апреля 2010 года </w:t>
      </w:r>
      <w:r>
        <w:fldChar w:fldCharType="begin"/>
      </w:r>
      <w:r>
        <w:instrText xml:space="preserve"> HYPERLINK "kodeks://link/d?nd=902210771&amp;point=mark=000000000000000000000000000000000000000000000000006500IL"\o"’’О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14.04.2010 N 245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28.04.2010"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14 апреля 2010 года N 245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 </w:t>
      </w:r>
      <w:r>
        <w:fldChar w:fldCharType="begin"/>
      </w:r>
      <w:r>
        <w:instrText xml:space="preserve"> HYPERLINK "kodeks://link/d?nd=902321465&amp;point=mark=0000000000000000000000000000000000000000000000000065E0IS"\o"’’О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26.12.2011 N 1132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17.03.2017)"</w:instrText>
      </w:r>
      <w:r>
        <w:fldChar w:fldCharType="separate"/>
      </w:r>
      <w:r>
        <w:rPr>
          <w:color w:val="0000AA"/>
          <w:u w:val="single"/>
        </w:rPr>
        <w:t>постановления Правительства Российской Федерации от 26 декабря 2011 года N 1132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12 февраля 2013 года </w:t>
      </w:r>
      <w:r>
        <w:fldChar w:fldCharType="begin"/>
      </w:r>
      <w:r>
        <w:instrText xml:space="preserve"> HYPERLINK "kodeks://link/d?nd=902394546&amp;point=mark=000000000000000000000000000000000000000000000000006520IM"\o"’’О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25.01.2013 N 42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12.02.2013"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25 января 2013 года N 42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со 2 июля 2013 года </w:t>
      </w:r>
      <w:r>
        <w:fldChar w:fldCharType="begin"/>
      </w:r>
      <w:r>
        <w:instrText xml:space="preserve"> HYPERLINK "kodeks://link/d?nd=499028002&amp;point=mark=000000000000000000000000000000000000000000000000006520IM"\o"’’О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20.06.2013 N 516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02.07.2013"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20 июня 2013 года N 516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17 марта 2017 года </w:t>
      </w:r>
      <w:r>
        <w:fldChar w:fldCharType="begin"/>
      </w:r>
      <w:r>
        <w:instrText xml:space="preserve"> HYPERLINK "kodeks://link/d?nd=420393454&amp;point=mark=000000000000000000000000000000000000000000000000006560IO"\o"’’О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04.03.2017 N 260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17.03.2017"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4 марта 2017 года N 260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"kodeks://link/d?nd=420393592&amp;point=mark=0000000000000000000000000000000000000000000000000065E0IS"\o"’’Об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08.04.2016 по 16.03.2017)"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4. Заявитель, предполагающий выполнение работ (оказание услуг), указанных в </w:t>
      </w:r>
      <w:r>
        <w:fldChar w:fldCharType="begin"/>
      </w:r>
      <w:r>
        <w:instrText xml:space="preserve"> HYPERLINK "kodeks://link/d?nd=902167014&amp;point=mark=0000000000000000000000000000000000000000000000000065E0IS"\o"’’Об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пункте 3 настоящих Правил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на территории, подлежащей обслуживанию Федеральным медико-биологическим агентством, представляет уведомление в это Агентство (его территориальный орган).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5. Заявитель, предполагающий выполнение работ (оказание услуг), указанных в пунктах 19-21, 68-72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перечня работ и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представляет уведомление в Федеральную службу по надзору в сфере транспорта (ее территориальный орган). </w:t>
      </w:r>
    </w:p>
    <w:p w:rsidR="003C5A8C" w:rsidRDefault="003C5A8C">
      <w:pPr>
        <w:pStyle w:val="FORMATTEXT"/>
        <w:ind w:firstLine="568"/>
        <w:jc w:val="both"/>
      </w:pPr>
      <w:r>
        <w:t xml:space="preserve">(Пункт в редакции, введенной в действие с 5 марта 2013 года </w:t>
      </w:r>
      <w:r>
        <w:fldChar w:fldCharType="begin"/>
      </w:r>
      <w:r>
        <w:instrText xml:space="preserve"> HYPERLINK "kodeks://link/d?nd=499002062&amp;point=mark=000000000000000000000000000000000000000000000000006520IM"\o"’’О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16.02.2013 N 122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05.03.2013"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16 февраля 2013 года N 122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со 2 июля 2013 года </w:t>
      </w:r>
      <w:r>
        <w:fldChar w:fldCharType="begin"/>
      </w:r>
      <w:r>
        <w:instrText xml:space="preserve"> HYPERLINK "kodeks://link/d?nd=499028002&amp;point=mark=000000000000000000000000000000000000000000000000006540IN"\o"’’О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20.06.2013 N 516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02.07.2013"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20 июня 2013 года N 516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17 марта 2017 года </w:t>
      </w:r>
      <w:r>
        <w:fldChar w:fldCharType="begin"/>
      </w:r>
      <w:r>
        <w:instrText xml:space="preserve"> HYPERLINK "kodeks://link/d?nd=420393454&amp;point=mark=000000000000000000000000000000000000000000000000006580IP"\o"’’О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04.03.2017 N 260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17.03.2017"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4 марта 2017 года N 260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"kodeks://link/d?nd=420393592&amp;point=mark=000000000000000000000000000000000000000000000000007D80K5"\o"’’Об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08.04.2016 по 16.03.2017)"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5_1. Заявитель, предполагающий выполнение работ (оказание услуг), указанных в пункте 65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перечня работ и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представляет уведомление в Федеральную службу по труду и занятости (ее территориальный орган).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дополнительно включен </w:t>
      </w:r>
      <w:r>
        <w:fldChar w:fldCharType="begin"/>
      </w:r>
      <w:r>
        <w:instrText xml:space="preserve"> HYPERLINK "kodeks://link/d?nd=902321465&amp;point=mark=0000000000000000000000000000000000000000000000000065E0IS"\o"’’О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26.12.2011 N 1132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17.03.2017)"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26 декабря 2011 года N 1132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со 2 июля 2013 года </w:t>
      </w:r>
      <w:r>
        <w:fldChar w:fldCharType="begin"/>
      </w:r>
      <w:r>
        <w:instrText xml:space="preserve"> HYPERLINK "kodeks://link/d?nd=499028002&amp;point=mark=000000000000000000000000000000000000000000000000006560IO"\o"’’О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20.06.2013 N 516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02.07.2013"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20 июня 2013 года N 516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"kodeks://link/d?nd=499028292&amp;point=mark=000000000000000000000000000000000000000000000000007E20KF"\o"’’Об уведомительном порядке начала осуществления отдельных видов предпринимательской деятельности (с изменениями на 21 июня 2013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5_2. Заявитель, предполагающий выполнение работ (оказание услуг), указанных в пункте 54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перечня работ и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представляет уведомление в Министерство Российской Федерации по делам гражданской обороны, чрезвычайным ситуациям и ликвидации последствий стихийных бедствий (его территориальный орган).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дополнительно включен </w:t>
      </w:r>
      <w:r>
        <w:fldChar w:fldCharType="begin"/>
      </w:r>
      <w:r>
        <w:instrText xml:space="preserve"> HYPERLINK "kodeks://link/d?nd=902321465&amp;point=mark=0000000000000000000000000000000000000000000000000065E0IS"\o"’’О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26.12.2011 N 1132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17.03.2017)"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26 декабря 2011 года N 1132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5_3. Заявитель, предполагающий выполнение работ (оказание услуг), указанных в пунктах 55 и 66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перечня работ и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представляет уведомление в Федеральное агентство по техническому регулированию и метрологии.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дополнительно включен </w:t>
      </w:r>
      <w:r>
        <w:fldChar w:fldCharType="begin"/>
      </w:r>
      <w:r>
        <w:instrText xml:space="preserve"> HYPERLINK "kodeks://link/d?nd=902321465&amp;point=mark=0000000000000000000000000000000000000000000000000065E0IS"\o"’’О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26.12.2011 N 1132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17.03.2017)"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26 декабря 2011 года N 1132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11 июля 2018 года </w:t>
      </w:r>
      <w:r>
        <w:fldChar w:fldCharType="begin"/>
      </w:r>
      <w:r>
        <w:instrText xml:space="preserve"> HYPERLINK "kodeks://link/d?nd=550513492"\o"’’О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29.06.2018 N 752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11.07.2018"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июня 2018 года N 752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"kodeks://link/d?nd=542628475&amp;point=mark=000000000000000000000000000000000000000000000000007DM0K8"\o"’’Об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01.01.2018 по 10.07.2018)"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5_4. Пункт дополнительно включен </w:t>
      </w:r>
      <w:r>
        <w:fldChar w:fldCharType="begin"/>
      </w:r>
      <w:r>
        <w:instrText xml:space="preserve"> HYPERLINK "kodeks://link/d?nd=902321465&amp;point=mark=0000000000000000000000000000000000000000000000000065E0IS"\o"’’О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26.12.2011 N 1132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17.03.2017)"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26 декабря 2011 года N 1132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утратил силу со 2 июля 2013 года - </w:t>
      </w:r>
      <w:r>
        <w:fldChar w:fldCharType="begin"/>
      </w:r>
      <w:r>
        <w:instrText xml:space="preserve"> HYPERLINK "kodeks://link/d?nd=499028002&amp;point=mark=000000000000000000000000000000000000000000000000006580IP"\o"’’О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20.06.2013 N 516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02.07.2013"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20 июня 2013 года N 516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"kodeks://link/d?nd=499028292&amp;point=mark=000000000000000000000000000000000000000000000000007DO0K9"\o"’’Об уведомительном порядке начала осуществления отдельных видов предпринимательской деятельности (с изменениями на 21 июня 2013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5_5. Пункт дополнительно включен </w:t>
      </w:r>
      <w:r>
        <w:fldChar w:fldCharType="begin"/>
      </w:r>
      <w:r>
        <w:instrText xml:space="preserve"> HYPERLINK "kodeks://link/d?nd=902321465&amp;point=mark=0000000000000000000000000000000000000000000000000065E0IS"\o"’’О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26.12.2011 N 1132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17.03.2017)"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26 декабря 2011 года N 1132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утратил силу с 17 марта 2017 года - </w:t>
      </w:r>
      <w:r>
        <w:fldChar w:fldCharType="begin"/>
      </w:r>
      <w:r>
        <w:instrText xml:space="preserve"> HYPERLINK "kodeks://link/d?nd=420393454&amp;point=mark=0000000000000000000000000000000000000000000000000065A0IQ"\o"’’О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04.03.2017 N 260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17.03.2017"</w:instrText>
      </w:r>
      <w:r>
        <w:fldChar w:fldCharType="separate"/>
      </w:r>
      <w:r>
        <w:rPr>
          <w:color w:val="0000AA"/>
          <w:u w:val="single"/>
        </w:rPr>
        <w:t xml:space="preserve">постановление Правительства </w:t>
      </w:r>
      <w:r>
        <w:rPr>
          <w:color w:val="0000AA"/>
          <w:u w:val="single"/>
        </w:rPr>
        <w:lastRenderedPageBreak/>
        <w:t>Российской Федерации от 4 марта 2017 года N 260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"kodeks://link/d?nd=420393592&amp;point=mark=000000000000000000000000000000000000000000000000007DQ0KA"\o"’’Об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08.04.2016 по 16.03.2017)"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5_6. Заявитель, предполагающий выполнение работ (оказание услуг), указанных в пункте 75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перечня работ и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представляет уведомление в уполномоченные органы исполнительной власти субъектов Российской Федерации, осуществляющие региональный государственный ветеринарный надзор.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дополнительно включен со 2 июля 2013 года </w:t>
      </w:r>
      <w:r>
        <w:fldChar w:fldCharType="begin"/>
      </w:r>
      <w:r>
        <w:instrText xml:space="preserve"> HYPERLINK "kodeks://link/d?nd=499028002&amp;point=mark=0000000000000000000000000000000000000000000000000065A0IQ"\o"’’О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20.06.2013 N 516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02.07.2013"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20 июня 2013 года N 516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17 марта 2017 года </w:t>
      </w:r>
      <w:r>
        <w:fldChar w:fldCharType="begin"/>
      </w:r>
      <w:r>
        <w:instrText xml:space="preserve"> HYPERLINK "kodeks://link/d?nd=420393454&amp;point=mark=0000000000000000000000000000000000000000000000000065C0IR"\o"’’О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04.03.2017 N 260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17.03.2017"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4 марта 2017 года N 260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"kodeks://link/d?nd=420393592&amp;point=mark=000000000000000000000000000000000000000000000000007E60KD"\o"’’Об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08.04.2016 по 16.03.2017)"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5_7.  Заявитель, предполагающий выполнение работ (оказание услуг), указанных в пунктах 79-86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перечня работ и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представляет уведомление в Федеральную службу по экологическому, технологическому и атомному надзору.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дополнительно включен с 1 июля 2013 года </w:t>
      </w:r>
      <w:r>
        <w:fldChar w:fldCharType="begin"/>
      </w:r>
      <w:r>
        <w:instrText xml:space="preserve"> HYPERLINK "kodeks://link/d?nd=499028294&amp;point=mark=000000000000000000000000000000000000000000000000007DI0K9"\o"’’Об изменении и признании утратившими силу некоторых актов Правительства Российской Федерации’’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21.06.2013 N 526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04.07.2013"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21 июня 2013 года N 526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16 августа 2013 года </w:t>
      </w:r>
      <w:r>
        <w:fldChar w:fldCharType="begin"/>
      </w:r>
      <w:r>
        <w:instrText xml:space="preserve"> HYPERLINK "kodeks://link/d?nd=499038788&amp;point=mark=0000000000000000000000000000000000000000000000000064U0IK"\o"’’О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12.08.2013 N 690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16.08.2013"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августа 2013 года N 690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17 марта 2017 года </w:t>
      </w:r>
      <w:r>
        <w:fldChar w:fldCharType="begin"/>
      </w:r>
      <w:r>
        <w:instrText xml:space="preserve"> HYPERLINK "kodeks://link/d?nd=420393454&amp;point=mark=0000000000000000000000000000000000000000000000000065E0IS"\o"’’О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04.03.2017 N 260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17.03.2017"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4 марта 2017 года N 260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4 октября 2017 года </w:t>
      </w:r>
      <w:r>
        <w:fldChar w:fldCharType="begin"/>
      </w:r>
      <w:r>
        <w:instrText xml:space="preserve"> HYPERLINK "kodeks://link/d?nd=436769081&amp;point=mark=000000000000000000000000000000000000000000000000006520IM"\o"’’О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23.09.2017 N 1143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04.10.2017"</w:instrText>
      </w:r>
      <w:r>
        <w:fldChar w:fldCharType="separate"/>
      </w:r>
      <w:r>
        <w:rPr>
          <w:color w:val="0000AA"/>
          <w:u w:val="single"/>
        </w:rPr>
        <w:t xml:space="preserve">постановлением Правительства Российской Федерации от 23 сентября 2017 года N 1143; 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в редакции, введенной в действие с 1 сентября 2018 года </w:t>
      </w:r>
      <w:r>
        <w:fldChar w:fldCharType="begin"/>
      </w:r>
      <w:r>
        <w:instrText xml:space="preserve"> HYPERLINK "kodeks://link/d?nd=551003374&amp;point=mark=000000000000000000000000000000000000000000000000006580IP"\o"’’О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29.08.2018 N 1023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01.09.2018"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августа 2018 года N 1023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"kodeks://link/d?nd=542632046&amp;point=mark=000000000000000000000000000000000000000000000000007E60KC"\o"’’Об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11.07.2018 по 31.08.2018)"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5_8. Заявитель, предполагающий выполнение работ (оказание услуг), указанных в пункте 87 </w:t>
      </w:r>
      <w:r>
        <w:fldChar w:fldCharType="begin"/>
      </w:r>
      <w:r>
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перечня работ и услуг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, представляет уведомление в Федеральную службу по надзору в сфере здравоохранения (ее территориальный орган).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дополнительно включен с 18 декабря 2014 года </w:t>
      </w:r>
      <w:r>
        <w:fldChar w:fldCharType="begin"/>
      </w:r>
      <w:r>
        <w:instrText xml:space="preserve"> HYPERLINK "kodeks://link/d?nd=420240315&amp;point=mark=000000000000000000000000000000000000000000000000006560IO"\o"’’О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17.12.2014 N 1385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18.12.2014"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17 декабря 2014 года N 1385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17 марта 2017 года </w:t>
      </w:r>
      <w:r>
        <w:fldChar w:fldCharType="begin"/>
      </w:r>
      <w:r>
        <w:instrText xml:space="preserve"> HYPERLINK "kodeks://link/d?nd=420393454&amp;point=mark=000000000000000000000000000000000000000000000000007D60K4"\o"’’О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04.03.2017 N 260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17.03.2017"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4 марта 2017 года N 260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1 января 2019 года </w:t>
      </w:r>
      <w:r>
        <w:fldChar w:fldCharType="begin"/>
      </w:r>
      <w:r>
        <w:instrText xml:space="preserve"> HYPERLINK "kodeks://link/d?nd=551620501&amp;point=mark=0000000000000000000000000000000000000000000000000064U0IK"\o"’’О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12.11.2018 N 1352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01.01.2019"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12 ноября 2018 года N 1352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"kodeks://link/d?nd=542637662&amp;point=mark=000000000000000000000000000000000000000000000000007EK0KK"\o"’’Об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01.09.2018 по 31.12.2018)"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5_9. Заявитель, предполагающий выполнение работ (оказание услуг), указанных в пункте 88 перечня работ и услуг, представляет уведомление в органы исполнительной власти субъектов Российской Федерации, уполномоченные на осуществление государственного жилищного надзора.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дополнительно включен с 1 сентября 2018 года </w:t>
      </w:r>
      <w:r>
        <w:fldChar w:fldCharType="begin"/>
      </w:r>
      <w:r>
        <w:instrText xml:space="preserve"> HYPERLINK "kodeks://link/d?nd=551003374&amp;point=mark=0000000000000000000000000000000000000000000000000065A0IQ"\o"’’О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29.08.2018 N 1023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01.09.2018"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августа 2018 года N 1023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p w:rsidR="003C5A8C" w:rsidRDefault="003C5A8C">
      <w:pPr>
        <w:pStyle w:val="FORMATTEXT"/>
        <w:jc w:val="both"/>
      </w:pPr>
      <w:r>
        <w:t xml:space="preserve">            </w:t>
      </w:r>
    </w:p>
    <w:p w:rsidR="003C5A8C" w:rsidRDefault="003C5A8C">
      <w:pPr>
        <w:pStyle w:val="FORMATTEXT"/>
        <w:ind w:firstLine="568"/>
        <w:jc w:val="both"/>
      </w:pPr>
      <w:r>
        <w:t xml:space="preserve">5_10. Заявитель, предполагающий выполнение работ (оказание услуг), указанных в пункте 89 перечня работ и услуг, представляет уведомление в соответствующий федеральный орган исполнительной власти, уполномоченный на осуществление государственного контроля (надзора) за соблюдением требований </w:t>
      </w:r>
      <w:r>
        <w:fldChar w:fldCharType="begin"/>
      </w:r>
      <w:r>
        <w:instrText xml:space="preserve"> HYPERLINK "kodeks://link/d?nd=902307835"\o"’’Безопасность лифтов’’</w:instrText>
      </w:r>
    </w:p>
    <w:p w:rsidR="003C5A8C" w:rsidRDefault="003C5A8C">
      <w:pPr>
        <w:pStyle w:val="FORMATTEXT"/>
        <w:ind w:firstLine="568"/>
        <w:jc w:val="both"/>
      </w:pPr>
      <w:r>
        <w:instrText>(утв. решением Комиссии Таможенного союза от 18.10.2011 N 824)</w:instrText>
      </w:r>
    </w:p>
    <w:p w:rsidR="003C5A8C" w:rsidRDefault="003C5A8C">
      <w:pPr>
        <w:pStyle w:val="FORMATTEXT"/>
        <w:ind w:firstLine="568"/>
        <w:jc w:val="both"/>
      </w:pPr>
      <w:r>
        <w:instrText>Технический регламент Таможенного союза от 18.10.2011 N ТР ТС 011/2011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15.02.2013"</w:instrText>
      </w:r>
      <w:r>
        <w:fldChar w:fldCharType="separate"/>
      </w:r>
      <w:r>
        <w:rPr>
          <w:color w:val="0000AA"/>
          <w:u w:val="single"/>
        </w:rPr>
        <w:t>технических регламентов Таможенного союза "Безопасность лифтов"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"</w:t>
      </w:r>
      <w:r>
        <w:fldChar w:fldCharType="begin"/>
      </w:r>
      <w:r>
        <w:instrText xml:space="preserve"> HYPERLINK "kodeks://link/d?nd=902307904"\o"’’О безопасности машин и оборудования (с изменениями на 16 мая 2016 года)’’</w:instrText>
      </w:r>
    </w:p>
    <w:p w:rsidR="003C5A8C" w:rsidRDefault="003C5A8C">
      <w:pPr>
        <w:pStyle w:val="FORMATTEXT"/>
        <w:ind w:firstLine="568"/>
        <w:jc w:val="both"/>
      </w:pPr>
      <w:r>
        <w:instrText>(утв. решением Комиссии Таможенного союза от 18.10.2011 N 823)</w:instrText>
      </w:r>
    </w:p>
    <w:p w:rsidR="003C5A8C" w:rsidRDefault="003C5A8C">
      <w:pPr>
        <w:pStyle w:val="FORMATTEXT"/>
        <w:ind w:firstLine="568"/>
        <w:jc w:val="both"/>
      </w:pPr>
      <w:r>
        <w:instrText>Технический регламент Таможенного союза от 18.10.2011 N ...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02.12.2016)"</w:instrText>
      </w:r>
      <w:r>
        <w:fldChar w:fldCharType="separate"/>
      </w:r>
      <w:r>
        <w:rPr>
          <w:color w:val="0000AA"/>
          <w:u w:val="single"/>
        </w:rPr>
        <w:t>О безопасности машин и оборудования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".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дополнительно включен с 1 сентября 2018 года </w:t>
      </w:r>
      <w:r>
        <w:fldChar w:fldCharType="begin"/>
      </w:r>
      <w:r>
        <w:instrText xml:space="preserve"> HYPERLINK "kodeks://link/d?nd=551003374&amp;point=mark=0000000000000000000000000000000000000000000000000065A0IQ"\o"’’О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29.08.2018 N 1023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01.09.2018"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августа 2018 года N 1023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6. Уведомление составляется заявителем по форме согласно </w:t>
      </w:r>
      <w:r>
        <w:fldChar w:fldCharType="begin"/>
      </w:r>
      <w:r>
        <w:instrText xml:space="preserve"> HYPERLINK "kodeks://link/d?nd=902167014&amp;point=mark=000000000000000000000000000000000000000000000000007E00KE"\o"’’Об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приложению N 2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 представляется в уполномоченный в соответствующей сфере деятельности орган государственного контроля (надзора) (далее - уполномоченный орган) или многофункциональный центр предоставления государственных и муниципальных услуг (далее - многофункциональный центр) при наличии соглашения о взаимодействии между уполномоченным органом и многофункциональным центром до начала фактического выполнения работ (оказания услуг). </w:t>
      </w:r>
    </w:p>
    <w:p w:rsidR="003C5A8C" w:rsidRDefault="003C5A8C">
      <w:pPr>
        <w:pStyle w:val="FORMATTEXT"/>
        <w:ind w:firstLine="568"/>
        <w:jc w:val="both"/>
      </w:pPr>
      <w:r>
        <w:t xml:space="preserve">(Пункт в редакции, введенной в действие с 1 января 2018 года </w:t>
      </w:r>
      <w:r>
        <w:fldChar w:fldCharType="begin"/>
      </w:r>
      <w:r>
        <w:instrText xml:space="preserve"> HYPERLINK "kodeks://link/d?nd=556045440&amp;point=mark=0000000000000000000000000000000000000000000000000064U0IK"\o"’’О внесении изменения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09.12.2017 N 1500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01.01.2018"</w:instrText>
      </w:r>
      <w:r>
        <w:fldChar w:fldCharType="separate"/>
      </w:r>
      <w:r>
        <w:rPr>
          <w:color w:val="0000AA"/>
          <w:u w:val="single"/>
        </w:rPr>
        <w:t xml:space="preserve">постановлением Правительства Российской Федерации от 9 декабря 2017 года N 1500; 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в редакции, введенной в действие с 1 сентября 2018 года </w:t>
      </w:r>
      <w:r>
        <w:fldChar w:fldCharType="begin"/>
      </w:r>
      <w:r>
        <w:instrText xml:space="preserve"> HYPERLINK "kodeks://link/d?nd=551003374&amp;point=mark=0000000000000000000000000000000000000000000000000065E0IS"\o"’’О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29.08.2018 N 1023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01.09.2018"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августа 2018 года N 1023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"kodeks://link/d?nd=542632046&amp;point=mark=000000000000000000000000000000000000000000000000007DA0K6"\o"’’Об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11.07.2018 по 31.08.2018)"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p w:rsidR="003C5A8C" w:rsidRDefault="003C5A8C">
      <w:pPr>
        <w:pStyle w:val="FORMATTEXT"/>
        <w:jc w:val="both"/>
      </w:pPr>
      <w:r>
        <w:t>           </w:t>
      </w: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II. Порядок представления уведомлений</w:t>
      </w:r>
    </w:p>
    <w:p w:rsidR="003C5A8C" w:rsidRDefault="003C5A8C">
      <w:pPr>
        <w:pStyle w:val="FORMATTEXT"/>
        <w:ind w:firstLine="568"/>
        <w:jc w:val="both"/>
      </w:pPr>
      <w:r>
        <w:t>7. Заявитель представляет уведомление в 2 экземплярах в уполномоченный орган непосредственно или направляет его заказным почтовым отправлением с описью вложения с уведомлением о вручении либо в виде электронного документа, подписанного усиленной квалифицированной электронной подписью заявителя.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Непосредственно в многофункциональный центр заявитель представляет уведомление в одном экземпляре на бумажном носителе.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В случае представления уведомления непосредственно в уполномоченный орган днем его подачи считается день регистрации уведомления в уполномоченном органе. При направлении уведомления по почте днем его подачи считается день отправки почтового отправления. При направлении уведомления в виде электронного документа днем его подачи считается день регистрации этого документа в системе электронного документооборота уполномоченного органа.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При представлении уведомления непосредственно в многофункциональный центр днем его подачи считается день регистрации уведомления в многофункциональном центре. </w:t>
      </w:r>
    </w:p>
    <w:p w:rsidR="003C5A8C" w:rsidRDefault="003C5A8C">
      <w:pPr>
        <w:pStyle w:val="FORMATTEXT"/>
        <w:ind w:firstLine="568"/>
        <w:jc w:val="both"/>
      </w:pPr>
      <w:r>
        <w:t xml:space="preserve">(Пункт в редакции, введенной в действие с 8 апреля 2016 года </w:t>
      </w:r>
      <w:r>
        <w:fldChar w:fldCharType="begin"/>
      </w:r>
      <w:r>
        <w:instrText xml:space="preserve"> HYPERLINK "kodeks://link/d?nd=420345394&amp;point=mark=000000000000000000000000000000000000000000000000006540IN"\o"’’О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29.03.2016 N 246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08.04.2016"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марта 2016 года N 246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"kodeks://link/d?nd=420345823&amp;point=mark=000000000000000000000000000000000000000000000000007DE0K8"\o"’’Об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18.12.2014 по 07.04.2016)"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8. Пункт утратил силу с 1 января 2011 года - </w:t>
      </w:r>
      <w:r>
        <w:fldChar w:fldCharType="begin"/>
      </w:r>
      <w:r>
        <w:instrText xml:space="preserve"> HYPERLINK "kodeks://link/d?nd=902242386&amp;point=mark=0000000000000000000000000000000000000000000000000064U0IK"\o"’’О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23.10.2010 N 854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01.01.2011"</w:instrText>
      </w:r>
      <w:r>
        <w:fldChar w:fldCharType="separate"/>
      </w:r>
      <w:r>
        <w:rPr>
          <w:color w:val="0000AA"/>
          <w:u w:val="single"/>
        </w:rPr>
        <w:t>постановление Правительства Российской Федерации от 23 октября 2010 года N 854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"kodeks://link/d?nd=902252822&amp;point=mark=000000000000000000000000000000000000000000000000007DG0K9"\o"’’Об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28.04.2010 по 31.12.2010)"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9. Должностное лицо уполномоченного органа, ответственное за учет поступивших уведомлений, в день получения уведомления регистрирует его и проставляет на обоих экземплярах уведомления отметку с указанием даты его получения и регистрационного номера.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Один экземпляр уведомления остается в уполномоченном органе, а второй вручается (направляется) в день регистрации заявителю.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В случае подачи уведомления в виде электронного документа должностное лицо уполномоченного органа, ответственное за учет поступивших уведомлений, в день его регистрации обязано направить заявителю подтверждение о получении уведомления в виде электронного документа, подписанного усиленной квалифицированной электронной подписью уполномоченного органа. </w:t>
      </w:r>
    </w:p>
    <w:p w:rsidR="003C5A8C" w:rsidRDefault="003C5A8C">
      <w:pPr>
        <w:pStyle w:val="FORMATTEXT"/>
        <w:ind w:firstLine="568"/>
        <w:jc w:val="both"/>
      </w:pPr>
      <w:r>
        <w:t xml:space="preserve">(Абзац дополнительно включен с 1 января 2011 года </w:t>
      </w:r>
      <w:r>
        <w:fldChar w:fldCharType="begin"/>
      </w:r>
      <w:r>
        <w:instrText xml:space="preserve"> HYPERLINK "kodeks://link/d?nd=902242386&amp;point=mark=0000000000000000000000000000000000000000000000000064U0IK"\o"’’О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23.10.2010 N 854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01.01.2011"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23 октября 2010 года N 854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8 апреля 2016 года </w:t>
      </w:r>
      <w:r>
        <w:fldChar w:fldCharType="begin"/>
      </w:r>
      <w:r>
        <w:instrText xml:space="preserve"> HYPERLINK "kodeks://link/d?nd=420345394&amp;point=mark=000000000000000000000000000000000000000000000000006580IP"\o"’’О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29.03.2016 N 246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08.04.2016"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марта 2016 года N 246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"kodeks://link/d?nd=420345823&amp;point=mark=000000000000000000000000000000000000000000000000007DI0KA"\o"’’Об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18.12.2014 по 07.04.2016)"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В случае представления уведомления в многофункциональный центр должностное лицо многофункционального центра формирует электронный образ уведомления, который направляет в уполномоченный орган в электронном виде с использованием усиленной квалифицированной электронной подписи, ставит на уведомлении отметку о приеме и возвращает заявителю. </w:t>
      </w:r>
    </w:p>
    <w:p w:rsidR="003C5A8C" w:rsidRDefault="003C5A8C">
      <w:pPr>
        <w:pStyle w:val="FORMATTEXT"/>
        <w:ind w:firstLine="568"/>
        <w:jc w:val="both"/>
      </w:pPr>
      <w:r>
        <w:t xml:space="preserve">(Абзац дополнительно включен с 8 апреля 2016 года </w:t>
      </w:r>
      <w:r>
        <w:fldChar w:fldCharType="begin"/>
      </w:r>
      <w:r>
        <w:instrText xml:space="preserve"> HYPERLINK "kodeks://link/d?nd=420345394&amp;point=mark=0000000000000000000000000000000000000000000000000065A0IQ"\o"’’О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29.03.2016 N 246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08.04.2016"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марта 2016 года N 246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10. В соответствии с </w:t>
      </w:r>
      <w:r>
        <w:fldChar w:fldCharType="begin"/>
      </w:r>
      <w:r>
        <w:instrText xml:space="preserve"> HYPERLINK "kodeks://link/d?nd=902135756&amp;point=mark=0000000000000000000000000000000000000000000000000143OJBA"\o"’’О защите прав юридических лиц и индивидуальных предпринимателей при осуществлении ...’’</w:instrText>
      </w:r>
    </w:p>
    <w:p w:rsidR="003C5A8C" w:rsidRDefault="003C5A8C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07.01.2019)"</w:instrText>
      </w:r>
      <w:r>
        <w:fldChar w:fldCharType="separate"/>
      </w:r>
      <w:r>
        <w:rPr>
          <w:color w:val="0000AA"/>
          <w:u w:val="single"/>
        </w:rPr>
        <w:t>частью 6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юридическое лицо или индивидуальный предприниматель обязаны сообщить в уполномоченный орган, зарегистрировавший уведомление, сведения о следующих изменениях: </w:t>
      </w:r>
    </w:p>
    <w:p w:rsidR="003C5A8C" w:rsidRDefault="003C5A8C">
      <w:pPr>
        <w:pStyle w:val="FORMATTEXT"/>
        <w:ind w:firstLine="568"/>
        <w:jc w:val="both"/>
      </w:pPr>
      <w:r>
        <w:t xml:space="preserve">(Абзац в редакции, введенной в действие с 1 января 2011 года </w:t>
      </w:r>
      <w:r>
        <w:fldChar w:fldCharType="begin"/>
      </w:r>
      <w:r>
        <w:instrText xml:space="preserve"> HYPERLINK "kodeks://link/d?nd=902242386&amp;point=mark=0000000000000000000000000000000000000000000000000064U0IK"\o"’’О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23.10.2010 N 854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01.01.2011"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23 октября 2010 года N 854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"kodeks://link/d?nd=902252822&amp;point=mark=000000000000000000000000000000000000000000000000007DK0KB"\o"’’Об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28.04.2010 по 31.12.2010)"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а) изменение места нахождения юридического лица и (или) места фактического осуществления деятельности;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б) изменение места жительства индивидуального предпринимателя и (или) места фактического осуществления деятельности;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в) реорганизация юридического лица.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11. В соответствии с </w:t>
      </w:r>
      <w:r>
        <w:fldChar w:fldCharType="begin"/>
      </w:r>
      <w:r>
        <w:instrText xml:space="preserve"> HYPERLINK "kodeks://link/d?nd=902135756&amp;point=mark=0000000000000000000000000000000000000000000000000143OJBA"\o"’’О защите прав юридических лиц и индивидуальных предпринимателей при осуществлении ...’’</w:instrText>
      </w:r>
    </w:p>
    <w:p w:rsidR="003C5A8C" w:rsidRDefault="003C5A8C">
      <w:pPr>
        <w:pStyle w:val="FORMATTEXT"/>
        <w:ind w:firstLine="568"/>
        <w:jc w:val="both"/>
      </w:pPr>
      <w:r>
        <w:instrText>Федеральный закон от 26.12.2008 N 294-ФЗ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07.01.2019)"</w:instrText>
      </w:r>
      <w:r>
        <w:fldChar w:fldCharType="separate"/>
      </w:r>
      <w:r>
        <w:rPr>
          <w:color w:val="0000AA"/>
          <w:u w:val="single"/>
        </w:rPr>
        <w:t>частью 7 статьи 8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сведения об указанных в </w:t>
      </w:r>
      <w:r>
        <w:fldChar w:fldCharType="begin"/>
      </w:r>
      <w:r>
        <w:instrText xml:space="preserve"> HYPERLINK "kodeks://link/d?nd=902167014&amp;point=mark=000000000000000000000000000000000000000000000000007DK0KB"\o"’’Об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пункте 10 настоящих Правил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 изменениях представляются в уполномоченный орган в течение 10 дней со дня внесения соответствующих изменений посредством представления (направления) в уполномоченный орган заявления в </w:t>
      </w:r>
      <w:r>
        <w:lastRenderedPageBreak/>
        <w:t xml:space="preserve">произвольной форме с приложением копий документов, подтверждающих факт внесения соответствующих изменений, или в виде электронного документа, подписанного усиленной квалифицированной электронной подписью заявителя. </w:t>
      </w:r>
    </w:p>
    <w:p w:rsidR="003C5A8C" w:rsidRDefault="003C5A8C">
      <w:pPr>
        <w:pStyle w:val="FORMATTEXT"/>
        <w:ind w:firstLine="568"/>
        <w:jc w:val="both"/>
      </w:pPr>
      <w:r>
        <w:t xml:space="preserve">(Пункт дополнен с 1 января 2011 года </w:t>
      </w:r>
      <w:r>
        <w:fldChar w:fldCharType="begin"/>
      </w:r>
      <w:r>
        <w:instrText xml:space="preserve"> HYPERLINK "kodeks://link/d?nd=902242386&amp;point=mark=0000000000000000000000000000000000000000000000000064U0IK"\o"’’О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23.10.2010 N 854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01.01.2011"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23 октября 2010 года N 854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; в редакции, введенной в действие с 8 апреля 2016 года </w:t>
      </w:r>
      <w:r>
        <w:fldChar w:fldCharType="begin"/>
      </w:r>
      <w:r>
        <w:instrText xml:space="preserve"> HYPERLINK "kodeks://link/d?nd=420345394&amp;point=mark=0000000000000000000000000000000000000000000000000065C0IR"\o"’’О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29.03.2016 N 246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действует с 08.04.2016"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 от 29 марта 2016 года N 246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. - См. </w:t>
      </w:r>
      <w:r>
        <w:fldChar w:fldCharType="begin"/>
      </w:r>
      <w:r>
        <w:instrText xml:space="preserve"> HYPERLINK "kodeks://link/d?nd=420345823&amp;point=mark=000000000000000000000000000000000000000000000000007DM0KC"\o"’’Об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недействующая редакция  (действ. с 18.12.2014 по 07.04.2016)"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III. Порядок учета уведомлений</w:t>
      </w:r>
    </w:p>
    <w:p w:rsidR="003C5A8C" w:rsidRDefault="003C5A8C">
      <w:pPr>
        <w:pStyle w:val="FORMATTEXT"/>
        <w:ind w:firstLine="568"/>
        <w:jc w:val="both"/>
      </w:pPr>
      <w:r>
        <w:t>12. Уполномоченный орган осуществляет учет уведомлений путем внесения следующих сведений в реестр уведомлений (далее - реестр):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а) полное и сокращенное, в том числе фирменное (при наличии), наименование юридического лица, его организационно-правовая форма, фамилия, имя, отчество индивидуального предпринимателя;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б)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в)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г) идентификационный номер налогоплательщика, дата постановки юридического лица или индивидуального предпринимателя на учет в налоговом органе;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д) вид деятельности, виды работ (услуг), выполняемых в составе деятельности, о начале которой сообщается в уведомлении;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е) дата поступления уведомления и его регистрационный номер.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13. Должностное лицо уполномоченного органа, ответственное за учет поступивших уведомлений, вносит сведения в реестр в день получения уведомления.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 xml:space="preserve">Изменения, предусмотренные </w:t>
      </w:r>
      <w:r>
        <w:fldChar w:fldCharType="begin"/>
      </w:r>
      <w:r>
        <w:instrText xml:space="preserve"> HYPERLINK "kodeks://link/d?nd=902167014&amp;point=mark=000000000000000000000000000000000000000000000000007DM0KC"\o"’’Об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pStyle w:val="FORMATTEXT"/>
        <w:ind w:firstLine="568"/>
        <w:jc w:val="both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ind w:firstLine="568"/>
        <w:jc w:val="both"/>
      </w:pPr>
      <w:r>
        <w:instrText>Статус: действующая редакция (действ. с 01.01.2019)"</w:instrText>
      </w:r>
      <w:r>
        <w:fldChar w:fldCharType="separate"/>
      </w:r>
      <w:r>
        <w:rPr>
          <w:color w:val="0000AA"/>
          <w:u w:val="single"/>
        </w:rPr>
        <w:t>пунктом 11 настоящих Правил</w:t>
      </w:r>
      <w:r>
        <w:rPr>
          <w:color w:val="0000FF"/>
          <w:u w:val="single"/>
        </w:rPr>
        <w:t xml:space="preserve"> </w:t>
      </w:r>
      <w:r>
        <w:fldChar w:fldCharType="end"/>
      </w:r>
      <w:r>
        <w:t>, вносятся в реестр в течение 5 рабочих дней со дня поступления соответствующих документов в уполномоченный орган.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14. Реестр ведется на бумажном и электронном носителях.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15. Сведения, содержащиеся в реестре, являются открытыми и общедоступными.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Уполномоченный орган размещает сведения, содержащиеся в реестре, на своем официальном сайте в сети Интернет в течение 10 дней со дня регистрации уведомления.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16. Уполномоченный орган по письменному запросу органов государственной власти и органов местного самоуправления представляет бесплатно сведения, содержащиеся в реестре, в виде выписок или сообщает об отсутствии указанных сведений в день поступления соответствующего запроса.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ind w:firstLine="568"/>
        <w:jc w:val="both"/>
      </w:pPr>
      <w:r>
        <w:t>17. За регистрацию уведомлений, внесение записей в реестр и предоставление сведений, содержащихся в реестре, плата не взимается.</w:t>
      </w:r>
    </w:p>
    <w:p w:rsidR="003C5A8C" w:rsidRDefault="003C5A8C">
      <w:pPr>
        <w:pStyle w:val="FORMATTEXT"/>
        <w:ind w:firstLine="568"/>
        <w:jc w:val="both"/>
      </w:pPr>
    </w:p>
    <w:p w:rsidR="003C5A8C" w:rsidRDefault="003C5A8C">
      <w:pPr>
        <w:pStyle w:val="FORMATTEXT"/>
        <w:jc w:val="right"/>
      </w:pPr>
      <w:r>
        <w:t>Приложение N 1</w:t>
      </w:r>
    </w:p>
    <w:p w:rsidR="003C5A8C" w:rsidRDefault="003C5A8C">
      <w:pPr>
        <w:pStyle w:val="FORMATTEXT"/>
        <w:jc w:val="right"/>
      </w:pPr>
      <w:r>
        <w:t>к Правилам представления</w:t>
      </w:r>
    </w:p>
    <w:p w:rsidR="003C5A8C" w:rsidRDefault="003C5A8C">
      <w:pPr>
        <w:pStyle w:val="FORMATTEXT"/>
        <w:jc w:val="right"/>
      </w:pPr>
      <w:r>
        <w:t>уведомлений о начале осуществления</w:t>
      </w:r>
    </w:p>
    <w:p w:rsidR="003C5A8C" w:rsidRDefault="003C5A8C">
      <w:pPr>
        <w:pStyle w:val="FORMATTEXT"/>
        <w:jc w:val="right"/>
      </w:pPr>
      <w:r>
        <w:t>отдельных видов предпринимательской</w:t>
      </w:r>
    </w:p>
    <w:p w:rsidR="003C5A8C" w:rsidRDefault="003C5A8C">
      <w:pPr>
        <w:pStyle w:val="FORMATTEXT"/>
        <w:jc w:val="right"/>
      </w:pPr>
      <w:r>
        <w:t>деятельности и учета указанных</w:t>
      </w:r>
    </w:p>
    <w:p w:rsidR="003C5A8C" w:rsidRDefault="003C5A8C">
      <w:pPr>
        <w:pStyle w:val="FORMATTEXT"/>
        <w:jc w:val="right"/>
      </w:pPr>
      <w:r>
        <w:t>уведомлений</w:t>
      </w:r>
    </w:p>
    <w:p w:rsidR="003C5A8C" w:rsidRDefault="003C5A8C">
      <w:pPr>
        <w:pStyle w:val="FORMATTEXT"/>
        <w:jc w:val="right"/>
      </w:pPr>
      <w:r>
        <w:t>(В редакции, введенной в действие</w:t>
      </w:r>
    </w:p>
    <w:p w:rsidR="003C5A8C" w:rsidRDefault="003C5A8C">
      <w:pPr>
        <w:pStyle w:val="FORMATTEXT"/>
        <w:jc w:val="right"/>
      </w:pPr>
      <w:r>
        <w:t> с 17 марта 2017 года</w:t>
      </w:r>
    </w:p>
    <w:p w:rsidR="003C5A8C" w:rsidRDefault="003C5A8C">
      <w:pPr>
        <w:pStyle w:val="FORMATTEXT"/>
        <w:jc w:val="right"/>
      </w:pPr>
      <w:r>
        <w:lastRenderedPageBreak/>
        <w:t> </w:t>
      </w:r>
      <w:r>
        <w:fldChar w:fldCharType="begin"/>
      </w:r>
      <w:r>
        <w:instrText xml:space="preserve"> HYPERLINK "kodeks://link/d?nd=420393454&amp;point=mark=000000000000000000000000000000000000000000000000007D80K5"\o"’’О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jc w:val="right"/>
      </w:pPr>
      <w:r>
        <w:instrText>Постановление Правительства РФ от 04.03.2017 N 260</w:instrText>
      </w:r>
    </w:p>
    <w:p w:rsidR="003C5A8C" w:rsidRDefault="003C5A8C">
      <w:pPr>
        <w:pStyle w:val="FORMATTEXT"/>
        <w:jc w:val="right"/>
        <w:rPr>
          <w:color w:val="0000AA"/>
          <w:u w:val="single"/>
        </w:rPr>
      </w:pPr>
      <w:r>
        <w:instrText>Статус: действует с 17.03.2017"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</w:t>
      </w:r>
    </w:p>
    <w:p w:rsidR="003C5A8C" w:rsidRDefault="003C5A8C">
      <w:pPr>
        <w:pStyle w:val="FORMATTEXT"/>
        <w:jc w:val="right"/>
        <w:rPr>
          <w:color w:val="0000AA"/>
          <w:u w:val="single"/>
        </w:rPr>
      </w:pPr>
      <w:r>
        <w:rPr>
          <w:color w:val="0000AA"/>
          <w:u w:val="single"/>
        </w:rPr>
        <w:t> Российской Федерации</w:t>
      </w:r>
    </w:p>
    <w:p w:rsidR="003C5A8C" w:rsidRDefault="003C5A8C">
      <w:pPr>
        <w:pStyle w:val="FORMATTEXT"/>
        <w:jc w:val="right"/>
      </w:pPr>
      <w:r>
        <w:rPr>
          <w:color w:val="0000AA"/>
          <w:u w:val="single"/>
        </w:rPr>
        <w:t> от 4 марта 2017 года N 260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 -</w:t>
      </w:r>
    </w:p>
    <w:p w:rsidR="003C5A8C" w:rsidRDefault="003C5A8C">
      <w:pPr>
        <w:pStyle w:val="FORMATTEXT"/>
        <w:jc w:val="right"/>
      </w:pPr>
      <w:r>
        <w:t xml:space="preserve"> См. </w:t>
      </w:r>
      <w:r>
        <w:fldChar w:fldCharType="begin"/>
      </w:r>
      <w:r>
        <w:instrText xml:space="preserve"> HYPERLINK "kodeks://link/d?nd=420393592&amp;point=mark=000000000000000000000000000000000000000000000000007DM0KB"\o"’’Об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jc w:val="right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jc w:val="right"/>
      </w:pPr>
      <w:r>
        <w:instrText>Статус: недействующая редакция  (действ. с 08.04.2016 по 16.03.2017)"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 xml:space="preserve">) </w:t>
      </w:r>
    </w:p>
    <w:p w:rsidR="003C5A8C" w:rsidRDefault="003C5A8C">
      <w:pPr>
        <w:pStyle w:val="HEADERTEXT"/>
        <w:rPr>
          <w:b/>
          <w:bCs/>
        </w:rPr>
      </w:pPr>
    </w:p>
    <w:p w:rsidR="003C5A8C" w:rsidRDefault="003C5A8C">
      <w:pPr>
        <w:pStyle w:val="HEADERTEXT"/>
        <w:jc w:val="center"/>
        <w:rPr>
          <w:b/>
          <w:bCs/>
        </w:rPr>
      </w:pPr>
      <w:r>
        <w:rPr>
          <w:b/>
          <w:bCs/>
        </w:rPr>
        <w:t xml:space="preserve"> Перечень работ и услуг в составе отдельных видов предпринимательской деятельности, о начале осуществления которых юридическим лицом или индивидуальным предпринимателем представляется уведомление </w:t>
      </w:r>
    </w:p>
    <w:p w:rsidR="003C5A8C" w:rsidRDefault="003C5A8C">
      <w:pPr>
        <w:pStyle w:val="FORMATTEXT"/>
        <w:jc w:val="center"/>
      </w:pPr>
      <w:r>
        <w:t xml:space="preserve">(с изменениями на 29 августа 2018 года)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05"/>
        <w:gridCol w:w="4545"/>
        <w:gridCol w:w="3960"/>
      </w:tblGrid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52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Наименование видов деятельности и выполняемых в их составе работ и услуг </w:t>
            </w:r>
          </w:p>
        </w:tc>
        <w:tc>
          <w:tcPr>
            <w:tcW w:w="3960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Код по общероссийскому классификатору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I. Предоставление гостиничных услуг, а также услуг по временному размещению и обеспечению временного проживания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Деятельность гостиниц и прочих мест для временного проживания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Услуги по предоставлению мест для временного и краткосрочного проживания и прочих мест для временного проживания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55.20,55.30,55.90**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II. Предоставление бытовых услуг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по пошиву обуви по индивидуальному заказу населения; услуги по ремонту, растяжке и окраске обуви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15.20.99.200, 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95.23.10.100-95.23.10.198**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по изготовлению прочих трикотажных и вязаных изделий, не включенных в другие группировки по индивидуальному заказу населения; услуги по ремонту и подгонке/перешиву одежды и бытовых текстильных изделий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14.39.99.200, 95.29.11**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по ремонту и техническому обслуживанию бытовой радиоэлектронной аппаратуры, бытовых машин и бытовых приборов, ремонту и изготовлению металлоизделий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25.50.11.110, 25.61.11.112,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25.61.11.140, 25.62.20, 25.99.99, 32.12.99, 32.13.99, 33.12.17, 33.19.10, 43.21.10,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43.22.12.140, 95.11.10, 95.12.10, 95.21.10,95.22.10, 95.25.11, 95.25.12, 95.29.12**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и ремонт мебели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31.02.99, 31.09.99,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95.24.10.110, 95.24.10.193,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95.24.10.194**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химчистки (включая услуги по очистке изделий из меха); услуги по крашению и интенсификации цвета; услуги по чистке текстильных изделий прочие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96.01.12, 96.01.14, 96.01.19**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по техническому обслуживанию и ремонту транспортных средств, машин и оборудования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33.15.10, 45.20.11.100, 45.20.11.200,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45.20.12-45.20.14, 45.20.21.100, 45.20.21.200, 45.20.21.519,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45.20.22-45.20.30, 45.40.50**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в области фотографии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74.20**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в области физкультурно-оздоровительной деятельности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96.04.10**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Общероссийским классификатором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парикмахерских и услуги салонов красоты прочие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96.02**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III. Предоставление услуг общественного питания организациями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общественного питания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общественного питания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IV. Розничная торговля (за исключением розничной торговли товарами, свободный оборот которых ограничен в соответствии с федеральными законами)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розничная в неспециализированных магазинах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розничная пищевыми продуктами в специализированных магазинах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47.21-47.24, 47.29*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Торговля розничная косметическими</w:t>
            </w:r>
          </w:p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товарами личной гигиены</w:t>
            </w:r>
          </w:p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специализированных магазинах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47.75*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розничная в нестационарных торговых </w:t>
            </w:r>
            <w:r>
              <w:rPr>
                <w:sz w:val="18"/>
                <w:szCs w:val="18"/>
              </w:rPr>
              <w:lastRenderedPageBreak/>
              <w:t xml:space="preserve">объектах и на рынках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47.8*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V. Оптовая торговля (за исключением оптовой торговли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товарами, свободный оборот которых ограничен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соответствии с федеральными законами)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оптовая пищевыми продуктами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46.32, 46.33, 46.36.4, 46.38.1, 46.38.21, 46.39.1*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Торговля оптовая непродовольственными потребительскими товарами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46.45.1, 46.49.42, 46.73.4, 46.75.1*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VI. Предоставление услуг по перевозкам пассажиров и багажа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 заказам автомобильным транспортом (за исключением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осуществления таких перевозок по маршрутам регулярных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перевозок, а также для обеспечения собственных нужд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юридических лиц, индивидуальных предпринимателей)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19.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Услуги по перевозке пассажиров и багажа в городском, пригородном и междугородном сообщении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49.39.1, 49.39.31, 49.39.32,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49.39.33, 49.39.34, 49.39.39**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 Наименование видов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"kodeks://link/d?nd=1200110164&amp;point=mark=000000000000000000000000000000000000000000000000007D20K3"\o"’’ОК 034-2014 (КПЕС 2008) Общероссийский классификатор продукции по видам экономической деятельности (ОКПД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продукции по видам экономической деятельности (ОКПД2) ОК 034-2014 (КПЕС 2008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).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VII. Предоставление услуг по перевозкам грузов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автомобильным транспортом, грузоподъемность которого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составляет свыше 2,5 тонн (за исключением таких перевозок,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осуществляемых для обеспечения собственных нужд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юридических лиц, индивидуальных предпринимателей)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20.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Перевозка грузов специализированными автотранспортными средствами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49.41.1*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21.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Перевозка грузов неспециализированными автотранспортными средствами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49.41.2*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VIII. Производство текстильных материалов, швейных изделий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текстильных тканей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готовых текстильных изделий, кроме одежды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13.92*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ковров и ковровых изделий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13.93*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трикотажного и вязанного полотна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13.91*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вязанных и трикотажных изделий одежды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14.3*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IX. Производство одежды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одежды из кожи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14.11*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28.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прочей одежды и аксессуаров одежды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14.19*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X. Производство кожи, изделий из кожи, в том числе обуви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Дубление и выделка кожи, выделка и крашение меха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15.11*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30.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чемоданов, дамских сумок и аналогичных изделий из кожи и других материалов; производство шорно-седельных и других изделий из кожи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15.12*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обуви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15.2*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XI. Обработка древесины и производство изделий из дерева и пробки, за исключением мебели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Распиловка и строгание древесины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33.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изделий из дерева, пробки, соломки и материалов для плетения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прочих деревянных строительных конструкций и столярных изделий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16.23*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XII. Издательская и полиграфическая деятельность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Деятельность полиграфическая и предоставление услуг в этой области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18.1*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XIII. Деятельность, связанная с использованием вычислительной техники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информационных технологий (за исключением указанной деятельности,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осуществляемой в целях защиты государственной тайны)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Ремонт компьютеров и коммуникационного оборудования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95.1*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XIV. Производство хлеба, хлебобулочных и кондитерских изделий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хлеба и мучных кондитерских изделий, тортов и пирожных недлительного хранения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10.71*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38.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сухарей, печенья и прочих сухарных хлебобулочных изделий, производство мучных кондитерских изделий, тортов, пирожных, пирогов и бисквитов, предназначенных для длительного </w:t>
            </w:r>
            <w:r>
              <w:rPr>
                <w:sz w:val="18"/>
                <w:szCs w:val="18"/>
              </w:rPr>
              <w:lastRenderedPageBreak/>
              <w:t xml:space="preserve">хранения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10.72*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XV. Производство молока и молочной продукции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39.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молочной продукции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10.5*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XVI. Переработка и консервирование картофеля, фруктов и овощей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40.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Переработка и консервирование фруктов и овощей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10.3*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05"/>
        <w:gridCol w:w="4545"/>
        <w:gridCol w:w="3960"/>
      </w:tblGrid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XVII. Производство рафинированных масел и жиров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рафинированных растительных масел и их фракций; производство гидрогенизированных и переэтерифицированных животных и растительных жиров и масел и их фракций; производство растительных восков и дегры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10.41.5-10.41.7*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XVIII. Производство сахара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сахара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10.81*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XIX. Производство продукции мукомольно-крупяной промышленности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продуктов мукомольной и крупяной промышленности, крахмала и крахмалосодержащих продуктов; производство макаронных изделий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10.6, 10.73.1*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XX. Производство минеральных вод и других безалкогольных напитков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безалкогольных напитков; производство минеральных вод и прочих питьевых вод в бутылках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11.07*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XXI. Производство тары и упаковки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деревянной тары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16.24*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* Наименование видов работ и услуг приведено в соответствии с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гофрированной бумаги и картона, бумажной и картонной тары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17.21*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тары из легких металлов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25.92*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XXII. Производство мебели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48.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мебели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31.0*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XXIII. Производство средств индивидуальной защиты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49.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спецодежды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14.12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защитных перчаток, рукавиц </w:t>
            </w:r>
          </w:p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из тканей для рабочих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22.19.6, 22.29.1, 14.12.1*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одежды из фетра, нетканых материалов, из текстильных материалов с пропиткой или покрытием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14.19.32*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Производство предметов одежды</w:t>
            </w:r>
          </w:p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 ее аксессуаров из вулканизированной</w:t>
            </w:r>
          </w:p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резины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22.19.6*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головных защитных уборов и прочих средств защиты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32.99.1*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XXIV. Производство пожарно-технической продукции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первичных средств пожаротушения, мобильных средств пожаротушения, установок пожаротушения, средств пожарной автоматики, пожарного оборудования, средств индивидуальной защиты и спасания людей при пожаре, пожарного инструмента, средств пожарной сигнализации, связи и оповещения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14.12, 25.73, 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28.29, 28.99,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27.90, 22.19, 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26.30.6, 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29.10.5, 32.99.1*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XXV. Производство низковольтного оборудования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55.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электрической распределительной и регулирующей аппаратуры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27.12*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XXVI. Производство строительных материалов и изделий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деревянных строительных конструкций и столярных изделий; производство сборных деревянных строений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16.23.1, 16.23.2*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пластмассовых изделий, используемых в строительстве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22.23*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блоков для мощения, стеклоблоков, плит и прочих изделий из прессованного или отформованного стекла, используемых в строительстве; производство стекла для витражей; производство многоячеистого стекла или пеностекла в блоках, плитах и аналогичных формах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23.19.2*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59.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керамических плит и плиток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60.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кирпича, черепицы и прочих строительных изделий из обожженной глины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23.32*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61.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цемента, извести и гипса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23.5*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изделий из бетона, цемента и гипса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23.6*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абразивных и неметаллических минеральных изделий, не включенных в другие группировки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23.9*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строительных металлических конструкций и изделий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25.1*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XXVII. Оказание социальных услуг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Деятельность по уходу с обеспечением проживания; предоставление социальных услуг без обеспечения проживания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87, 88*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XXVIII. Производство эталонов единиц величин, стандартных образцов и средств измерений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инструментов и приборов для измерения, тестирования и навигации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26.51*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 xml:space="preserve">Общероссийским классификатором </w:t>
            </w:r>
            <w:r>
              <w:rPr>
                <w:color w:val="0000AA"/>
                <w:sz w:val="18"/>
                <w:szCs w:val="18"/>
                <w:u w:val="single"/>
              </w:rPr>
              <w:lastRenderedPageBreak/>
              <w:t>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XXIX. Турагентская деятельность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Деятельность туристических агентств и прочих организаций, предоставляющих услуги в сфере туризма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XXX. Перевозки морским транспортом грузов (за исключением опасных грузов)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68.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Деятельность морского грузового транспорта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50.20*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XXXI. Перевозки внутренним водным транспортом грузов (за исключением опасных грузов)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69.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Деятельность внутреннего водного грузового транспорта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50.40*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XXXII. Перевозки железнодорожным транспортом грузов (за исключением опасных грузов)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70.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Перевозка прочих грузов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49.20.9*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XXXIII. Перевозки железнодорожным транспортом грузобагажа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Перевозка прочих грузов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49.20.9*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XXXIV. Перевозки грузов (перемещение грузов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заключения договора перевозки) по железнодорожным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путям общего пользования, за исключением уборки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 железнодорожных выставочных путей прибывших вагонов,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их возврата на железнодорожные выставочные пути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Перевозка прочих грузов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49.20.9*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XXXV. Производство продуктов из мяса и мяса птицы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продукции из мяса убойных животных и мяса птицы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10.13*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XXXVI. Переработка и консервирование рыбо- и морепродуктов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Переработка и консервирование рыбы, ракообразных и моллюсков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10.2*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XXXVII. Производство готовых кормов для животных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готовых кормов для животных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XXXVIII. Производство какао, шоколада и сахаристых кондитерских изделий, чая, кофе, пряностей, приправ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какао, шоколада и сахаристых кондитерских изделий; производство чая и кофе; производство приправ и пряностей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10.82-10.84*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ХХXIX. Производство детского питания и диетических пищевых продуктов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детского питания и диетических пищевых продуктов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10.86*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XL. Производство прочих пищевых продуктов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78.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Производство прочих пищевых продуктов, не включенных в другие группировки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10.89.1, 10.89.3, 10.89.4, 10.89.9*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 Наименование видов работ и услуг приведено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"kodeks://link/d?nd=1200110162"\o"’’ОК 029-2014 (КДЕС Ред. 2) Общероссийский классификатор видов экономической деятельности (ОКВЭД 2) ...’’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(утв. приказом Росстандарта от 31.01.2014 N 14-ст)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Применяется с 01.02.2014 взамен ОК 029-2001, ОК 029-2007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Общероссийским классификатором видов экономической деятельности (ОКВЭД2) ОК 029-2014 (КДЕС Ред.2)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</w:tc>
      </w:tr>
    </w:tbl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05"/>
        <w:gridCol w:w="4545"/>
        <w:gridCol w:w="3960"/>
      </w:tblGrid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XLI. Эксплуатация взрывопожароопасных и химически опасных производственных объектов IV класса опасности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79.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Получение (образование)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</w:t>
            </w:r>
          </w:p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объектах IV класса опасности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Наименования видов работ, опасных веществ, классов опасности опасных производственных объектов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80.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Наименования видов работ, опасных веществ, классов опасности опасных производственных объектов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81.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Переработка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Наименования видов работ, опасных веществ, классов опасности опасных производственных </w:t>
            </w:r>
            <w:r>
              <w:rPr>
                <w:sz w:val="18"/>
                <w:szCs w:val="18"/>
              </w:rPr>
              <w:lastRenderedPageBreak/>
              <w:t xml:space="preserve">объектов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82.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Хранение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Наименования видов работ, опасных веществ, классов опасности опасных производственных объектов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83.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Транспортирование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Наименования видов работ, опасных веществ, классов опасности опасных производственных объектов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84.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Уничтожение воспламеняющихся, окисляющих, горючих, взрывчатых, токсичных, высокотоксичных веществ и веществ, представляющих опасность для окружающей среды, на опасных производственных объектах IV класса опасности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Наименования видов работ, опасных веществ, классов опасности опасных производственных объектов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85.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Использование (эксплуатация) на опасных производственных объектах IV класса опасности оборудования, работающего под избыточным давлением более 0,07 мегапаскаля: пара, газа (в газообразном и сжиженном состоянии); воды при температуре более 115 градусов Цельсия; иных жидкостей при температуре, превышающей температуру кипения при избыточном давлении 0,07 мегапаскаля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Наименования видов работ, опасных веществ, классов опасности опасных производственных объектов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86.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Ведение горных работ, работ по обогащению полезных ископаемых на опасных производственных объектах IV класса опасности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 Наименования видов работ, опасных веществ, классов опасности опасных производственных объектов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"kodeks://link/d?nd=9046058&amp;point=mark=0000000000000000000000000000000000000000000000000064U0IK"\o"’’О промышленной безопасности опасных производственных объектов (с изменениями на 29 июля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21.07.1997 N 116-ФЗ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промышленной безопасности опасных производственных объектов"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>.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XLII. Осуществление деятельности в сфере обращения медицинских изделий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(за исключением проведения клинических испытаний медицинских изделий,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их производства, монтажа, наладки, применения, эксплуатации,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 том числе технического обслуживания, а также ремонта)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87. </w:t>
            </w:r>
          </w:p>
        </w:tc>
        <w:tc>
          <w:tcPr>
            <w:tcW w:w="4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Технические испытания, токсикологические исследования, изготовление, ввоз на территорию Российской Федерации, вывоз с территории Российской Федерации, хранение, транспортировка, реализация, утилизация, уничтожение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-****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**** Наименования видов работ и услуг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"kodeks://link/d?nd=902312609&amp;point=mark=0000000000000000000000000000000000000000000000000064U0IK"\o"’’Об основах охраны здоровья граждан в Российской Федерации (с изменениями на 27 декабря 2018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21.11.2011 N 323-ФЗ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"Об основах охраны здоровья граждан в Российской Федерации"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</w:tc>
      </w:tr>
    </w:tbl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3C5A8C" w:rsidRDefault="003C5A8C">
      <w:pPr>
        <w:pStyle w:val="FORMATTEXT"/>
        <w:jc w:val="both"/>
      </w:pPr>
      <w:r>
        <w:t xml:space="preserve">      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720"/>
        <w:gridCol w:w="4530"/>
        <w:gridCol w:w="3960"/>
      </w:tblGrid>
      <w:tr w:rsidR="003C5A8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XLIII. Техническое обслуживание, ремонт и техническое диагностирование внутридомового и внутриквартирного газового оборудования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(Раздел дополнительно включен с 4 октября 2017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"kodeks://link/d?nd=436769081&amp;point=mark=000000000000000000000000000000000000000000000000006560IO"\o"’’О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23.09.2017 N 1143</w:instrTex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04.10.2017"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23 сентября 2017 года N 1143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88. </w:t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Работы и услуги по поддержанию внутридомового и (или) внутриквартирного газового оборудования в техническом состоянии, соответствующем предъявляемым к нему нормативным требованиям, определение технического состояния внутридомового и (или) внутриквартирного газового оборудования либо их составных частей, поиск и определение неисправностей указанного оборудования, а также определение возможности его дальнейшего использования 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*****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________________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***** Наименования видов работ и услуг приведены в соответствии с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"kodeks://link/d?nd=901729900&amp;point=mark=0000000000000000000000000000000000000000000000000064U0IK"\o"’’О газоснабжении в Российской Федерации (с изменениями на 3 августа 2018 года) (редакция, действующая с 16 января 2019 года)’’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31.03.1999 N 69-ФЗ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16.01.2019)"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Федеральным законом "О газоснабжении в Российской Федераций"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. </w: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(Сноска дополнительно включена с 4 октября 2017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"kodeks://link/d?nd=436769081&amp;point=mark=000000000000000000000000000000000000000000000000006580IP"\o"’’О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23.09.2017 N 1143</w:instrText>
            </w:r>
          </w:p>
          <w:p w:rsidR="003C5A8C" w:rsidRDefault="003C5A8C">
            <w:pPr>
              <w:pStyle w:val="FORMATTEXT"/>
              <w:ind w:firstLine="56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04.10.2017"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23 сентября 2017 года N 1143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</w:tc>
      </w:tr>
    </w:tbl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3C5A8C" w:rsidRDefault="003C5A8C">
      <w:pPr>
        <w:pStyle w:val="FORMATTEXT"/>
        <w:jc w:val="both"/>
      </w:pPr>
    </w:p>
    <w:p w:rsidR="003C5A8C" w:rsidRDefault="003C5A8C">
      <w:pPr>
        <w:pStyle w:val="FORMATTEXT"/>
        <w:jc w:val="both"/>
      </w:pPr>
    </w:p>
    <w:p w:rsidR="003C5A8C" w:rsidRDefault="003C5A8C">
      <w:pPr>
        <w:pStyle w:val="FORMATTEXT"/>
        <w:jc w:val="both"/>
      </w:pPr>
      <w:r>
        <w:t xml:space="preserve">            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810"/>
        <w:gridCol w:w="4455"/>
        <w:gridCol w:w="3945"/>
      </w:tblGrid>
      <w:tr w:rsidR="003C5A8C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921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XLIV. Монтаж, демонтаж, эксплуатация, в том числе обслуживание и ремонт лифтов, подъемных платформ </w:t>
            </w:r>
            <w:r>
              <w:rPr>
                <w:sz w:val="18"/>
                <w:szCs w:val="18"/>
              </w:rPr>
              <w:lastRenderedPageBreak/>
              <w:t xml:space="preserve">для инвалидов, пассажирских конвейеров (движущихся пешеходных дорожек), эскалаторов, за исключением эскалаторов в метрополитенах </w: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(Раздел дополнительно включен с 1 сентября 2018 года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"kodeks://link/d?nd=551003374&amp;point=mark=000000000000000000000000000000000000000000000000007D60K4"\o"’’О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29.08.2018 N 1023</w:instrTex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действует с 01.09.2018"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постановлением Правительства Российской Федерации от 29 августа 2018 года N 1023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) </w:t>
            </w:r>
          </w:p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89. </w:t>
            </w:r>
          </w:p>
        </w:tc>
        <w:tc>
          <w:tcPr>
            <w:tcW w:w="4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Монтаж, демонтаж, эксплуатация, в том числе обслуживание и ремонт лифтов, подъемных платформ для инвалидов, пассажирских конвейеров (движущихся пешеходных дорожек), эскалаторов, за исключением эскалаторов в метрополитенах </w:t>
            </w:r>
          </w:p>
        </w:tc>
        <w:tc>
          <w:tcPr>
            <w:tcW w:w="3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</w:tc>
      </w:tr>
    </w:tbl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3C5A8C" w:rsidRDefault="003C5A8C">
      <w:pPr>
        <w:pStyle w:val="FORMATTEXT"/>
        <w:jc w:val="both"/>
      </w:pPr>
      <w:r>
        <w:t xml:space="preserve">          </w:t>
      </w:r>
    </w:p>
    <w:p w:rsidR="003C5A8C" w:rsidRDefault="003C5A8C">
      <w:pPr>
        <w:pStyle w:val="FORMATTEXT"/>
        <w:jc w:val="right"/>
      </w:pPr>
      <w:r>
        <w:t>Приложение N 2</w:t>
      </w:r>
    </w:p>
    <w:p w:rsidR="003C5A8C" w:rsidRDefault="003C5A8C">
      <w:pPr>
        <w:pStyle w:val="FORMATTEXT"/>
        <w:jc w:val="right"/>
      </w:pPr>
      <w:r>
        <w:t>к Правилам представления</w:t>
      </w:r>
    </w:p>
    <w:p w:rsidR="003C5A8C" w:rsidRDefault="003C5A8C">
      <w:pPr>
        <w:pStyle w:val="FORMATTEXT"/>
        <w:jc w:val="right"/>
      </w:pPr>
      <w:r>
        <w:t>уведомлений о начале осуществления</w:t>
      </w:r>
    </w:p>
    <w:p w:rsidR="003C5A8C" w:rsidRDefault="003C5A8C">
      <w:pPr>
        <w:pStyle w:val="FORMATTEXT"/>
        <w:jc w:val="right"/>
      </w:pPr>
      <w:r>
        <w:t>отдельных видов предпринимательской</w:t>
      </w:r>
    </w:p>
    <w:p w:rsidR="003C5A8C" w:rsidRDefault="003C5A8C">
      <w:pPr>
        <w:pStyle w:val="FORMATTEXT"/>
        <w:jc w:val="right"/>
      </w:pPr>
      <w:r>
        <w:t>деятельности и учета</w:t>
      </w:r>
    </w:p>
    <w:p w:rsidR="003C5A8C" w:rsidRDefault="003C5A8C">
      <w:pPr>
        <w:pStyle w:val="FORMATTEXT"/>
        <w:jc w:val="right"/>
      </w:pPr>
      <w:r>
        <w:t>указанных уведомлений</w:t>
      </w:r>
    </w:p>
    <w:p w:rsidR="003C5A8C" w:rsidRDefault="003C5A8C">
      <w:pPr>
        <w:pStyle w:val="FORMATTEXT"/>
        <w:jc w:val="right"/>
      </w:pPr>
      <w:r>
        <w:t>(В редакции, введенной в действие</w:t>
      </w:r>
    </w:p>
    <w:p w:rsidR="003C5A8C" w:rsidRDefault="003C5A8C">
      <w:pPr>
        <w:pStyle w:val="FORMATTEXT"/>
        <w:jc w:val="right"/>
      </w:pPr>
      <w:r>
        <w:t>с 28 апреля 2010 года</w:t>
      </w:r>
    </w:p>
    <w:p w:rsidR="003C5A8C" w:rsidRDefault="003C5A8C">
      <w:pPr>
        <w:pStyle w:val="FORMATTEXT"/>
        <w:jc w:val="right"/>
      </w:pPr>
      <w:r>
        <w:fldChar w:fldCharType="begin"/>
      </w:r>
      <w:r>
        <w:instrText xml:space="preserve"> HYPERLINK "kodeks://link/d?nd=902210771&amp;point=mark=000000000000000000000000000000000000000000000000006560IO"\o"’’О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jc w:val="right"/>
      </w:pPr>
      <w:r>
        <w:instrText>Постановление Правительства РФ от 14.04.2010 N 245</w:instrText>
      </w:r>
    </w:p>
    <w:p w:rsidR="003C5A8C" w:rsidRDefault="003C5A8C">
      <w:pPr>
        <w:pStyle w:val="FORMATTEXT"/>
        <w:jc w:val="right"/>
        <w:rPr>
          <w:color w:val="0000AA"/>
          <w:u w:val="single"/>
        </w:rPr>
      </w:pPr>
      <w:r>
        <w:instrText>Статус: действует с 28.04.2010"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</w:t>
      </w:r>
    </w:p>
    <w:p w:rsidR="003C5A8C" w:rsidRDefault="003C5A8C">
      <w:pPr>
        <w:pStyle w:val="FORMATTEXT"/>
        <w:jc w:val="right"/>
        <w:rPr>
          <w:color w:val="0000AA"/>
          <w:u w:val="single"/>
        </w:rPr>
      </w:pPr>
      <w:r>
        <w:rPr>
          <w:color w:val="0000AA"/>
          <w:u w:val="single"/>
        </w:rPr>
        <w:t>Российской Федерации</w:t>
      </w:r>
    </w:p>
    <w:p w:rsidR="003C5A8C" w:rsidRDefault="003C5A8C">
      <w:pPr>
        <w:pStyle w:val="FORMATTEXT"/>
        <w:jc w:val="right"/>
      </w:pPr>
      <w:r>
        <w:rPr>
          <w:color w:val="0000AA"/>
          <w:u w:val="single"/>
        </w:rPr>
        <w:t>от 14 апреля 2010 года N 245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3C5A8C" w:rsidRDefault="003C5A8C">
      <w:pPr>
        <w:pStyle w:val="FORMATTEXT"/>
        <w:jc w:val="right"/>
      </w:pPr>
      <w:r>
        <w:t xml:space="preserve">в редакции </w:t>
      </w:r>
      <w:r>
        <w:fldChar w:fldCharType="begin"/>
      </w:r>
      <w:r>
        <w:instrText xml:space="preserve"> HYPERLINK "kodeks://link/d?nd=902321465&amp;point=mark=000000000000000000000000000000000000000000000000007DC0K7"\o"’’О внесении изменений в некоторые акты Правительства Российской Федерации по вопросам ...’’</w:instrText>
      </w:r>
    </w:p>
    <w:p w:rsidR="003C5A8C" w:rsidRDefault="003C5A8C">
      <w:pPr>
        <w:pStyle w:val="FORMATTEXT"/>
        <w:jc w:val="right"/>
      </w:pPr>
      <w:r>
        <w:instrText>Постановление Правительства РФ от 26.12.2011 N 1132</w:instrText>
      </w:r>
    </w:p>
    <w:p w:rsidR="003C5A8C" w:rsidRDefault="003C5A8C">
      <w:pPr>
        <w:pStyle w:val="FORMATTEXT"/>
        <w:jc w:val="right"/>
        <w:rPr>
          <w:color w:val="0000AA"/>
          <w:u w:val="single"/>
        </w:rPr>
      </w:pPr>
      <w:r>
        <w:instrText>Статус: действующая редакция (действ. с 17.03.2017)"</w:instrText>
      </w:r>
      <w:r>
        <w:fldChar w:fldCharType="separate"/>
      </w:r>
      <w:r>
        <w:rPr>
          <w:color w:val="0000AA"/>
          <w:u w:val="single"/>
        </w:rPr>
        <w:t>постановления Правительства</w:t>
      </w:r>
    </w:p>
    <w:p w:rsidR="003C5A8C" w:rsidRDefault="003C5A8C">
      <w:pPr>
        <w:pStyle w:val="FORMATTEXT"/>
        <w:jc w:val="right"/>
        <w:rPr>
          <w:color w:val="0000AA"/>
          <w:u w:val="single"/>
        </w:rPr>
      </w:pPr>
      <w:r>
        <w:rPr>
          <w:color w:val="0000AA"/>
          <w:u w:val="single"/>
        </w:rPr>
        <w:t>Российской Федерации</w:t>
      </w:r>
    </w:p>
    <w:p w:rsidR="003C5A8C" w:rsidRDefault="003C5A8C">
      <w:pPr>
        <w:pStyle w:val="FORMATTEXT"/>
        <w:jc w:val="right"/>
      </w:pPr>
      <w:r>
        <w:rPr>
          <w:color w:val="0000AA"/>
          <w:u w:val="single"/>
        </w:rPr>
        <w:t>от 26 декабря 2011 года N 1132</w:t>
      </w:r>
      <w:r>
        <w:rPr>
          <w:color w:val="0000FF"/>
          <w:u w:val="single"/>
        </w:rPr>
        <w:t xml:space="preserve"> </w:t>
      </w:r>
      <w:r>
        <w:fldChar w:fldCharType="end"/>
      </w:r>
      <w:r>
        <w:t>;</w:t>
      </w:r>
    </w:p>
    <w:p w:rsidR="003C5A8C" w:rsidRDefault="003C5A8C">
      <w:pPr>
        <w:pStyle w:val="FORMATTEXT"/>
        <w:jc w:val="right"/>
      </w:pPr>
      <w:r>
        <w:t> в редакции, введенной в действие с 1 сентября 2018 года</w:t>
      </w:r>
    </w:p>
    <w:p w:rsidR="003C5A8C" w:rsidRDefault="003C5A8C">
      <w:pPr>
        <w:pStyle w:val="FORMATTEXT"/>
        <w:jc w:val="right"/>
      </w:pPr>
      <w:r>
        <w:t> </w:t>
      </w:r>
      <w:r>
        <w:fldChar w:fldCharType="begin"/>
      </w:r>
      <w:r>
        <w:instrText xml:space="preserve"> HYPERLINK "kodeks://link/d?nd=551003374&amp;point=mark=000000000000000000000000000000000000000000000000007D80K5"\o"’’О внесении изменений в Правила представления уведомлений о начале осуществления отдельных видов предпринимательской деятельности и учета указанных уведомлений’’</w:instrText>
      </w:r>
    </w:p>
    <w:p w:rsidR="003C5A8C" w:rsidRDefault="003C5A8C">
      <w:pPr>
        <w:pStyle w:val="FORMATTEXT"/>
        <w:jc w:val="right"/>
      </w:pPr>
      <w:r>
        <w:instrText>Постановление Правительства РФ от 29.08.2018 N 1023</w:instrText>
      </w:r>
    </w:p>
    <w:p w:rsidR="003C5A8C" w:rsidRDefault="003C5A8C">
      <w:pPr>
        <w:pStyle w:val="FORMATTEXT"/>
        <w:jc w:val="right"/>
        <w:rPr>
          <w:color w:val="0000AA"/>
          <w:u w:val="single"/>
        </w:rPr>
      </w:pPr>
      <w:r>
        <w:instrText>Статус: действует с 01.09.2018"</w:instrText>
      </w:r>
      <w:r>
        <w:fldChar w:fldCharType="separate"/>
      </w:r>
      <w:r>
        <w:rPr>
          <w:color w:val="0000AA"/>
          <w:u w:val="single"/>
        </w:rPr>
        <w:t>постановлением Правительства Российской Федерации</w:t>
      </w:r>
    </w:p>
    <w:p w:rsidR="003C5A8C" w:rsidRDefault="003C5A8C">
      <w:pPr>
        <w:pStyle w:val="FORMATTEXT"/>
        <w:jc w:val="right"/>
      </w:pPr>
      <w:r>
        <w:rPr>
          <w:color w:val="0000AA"/>
          <w:u w:val="single"/>
        </w:rPr>
        <w:t> от 29 августа 2018 года N 1023</w:t>
      </w:r>
      <w:r>
        <w:rPr>
          <w:color w:val="0000FF"/>
          <w:u w:val="single"/>
        </w:rPr>
        <w:t xml:space="preserve"> </w:t>
      </w:r>
      <w:r>
        <w:fldChar w:fldCharType="end"/>
      </w:r>
      <w:r>
        <w:t>. -</w:t>
      </w:r>
    </w:p>
    <w:p w:rsidR="003C5A8C" w:rsidRDefault="003C5A8C">
      <w:pPr>
        <w:pStyle w:val="FORMATTEXT"/>
        <w:jc w:val="right"/>
      </w:pPr>
      <w:r>
        <w:t xml:space="preserve"> См. </w:t>
      </w:r>
      <w:r>
        <w:fldChar w:fldCharType="begin"/>
      </w:r>
      <w:r>
        <w:instrText xml:space="preserve"> HYPERLINK "kodeks://link/d?nd=542632046&amp;point=mark=000000000000000000000000000000000000000000000000007E00KE"\o"’’Об уведомительном порядке начала осуществления отдельных видов предпринимательской ...’’</w:instrText>
      </w:r>
    </w:p>
    <w:p w:rsidR="003C5A8C" w:rsidRDefault="003C5A8C">
      <w:pPr>
        <w:pStyle w:val="FORMATTEXT"/>
        <w:jc w:val="right"/>
      </w:pPr>
      <w:r>
        <w:instrText>Постановление Правительства РФ от 16.07.2009 N 584</w:instrText>
      </w:r>
    </w:p>
    <w:p w:rsidR="003C5A8C" w:rsidRDefault="003C5A8C">
      <w:pPr>
        <w:pStyle w:val="FORMATTEXT"/>
        <w:jc w:val="right"/>
      </w:pPr>
      <w:r>
        <w:instrText>Статус: недействующая редакция  (действ. с 11.07.2018 по 31.08.2018)"</w:instrText>
      </w:r>
      <w:r>
        <w:fldChar w:fldCharType="separate"/>
      </w:r>
      <w:r>
        <w:rPr>
          <w:color w:val="BF2F1C"/>
          <w:u w:val="single"/>
        </w:rPr>
        <w:t>предыдущую редакцию</w:t>
      </w:r>
      <w:r>
        <w:rPr>
          <w:color w:val="0000FF"/>
          <w:u w:val="single"/>
        </w:rPr>
        <w:t xml:space="preserve"> </w:t>
      </w:r>
      <w:r>
        <w:fldChar w:fldCharType="end"/>
      </w:r>
      <w:r>
        <w:t>)</w:t>
      </w: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585"/>
        <w:gridCol w:w="1545"/>
        <w:gridCol w:w="405"/>
        <w:gridCol w:w="180"/>
        <w:gridCol w:w="1215"/>
        <w:gridCol w:w="285"/>
        <w:gridCol w:w="90"/>
        <w:gridCol w:w="90"/>
        <w:gridCol w:w="945"/>
        <w:gridCol w:w="1290"/>
        <w:gridCol w:w="1815"/>
      </w:tblGrid>
      <w:tr w:rsidR="003C5A8C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40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3C5A8C" w:rsidRDefault="003C5A8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ФОРМА</w:t>
            </w:r>
          </w:p>
          <w:p w:rsidR="003C5A8C" w:rsidRDefault="003C5A8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уведомления о начале осуществления предпринимательской деятельности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4215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3C5A8C" w:rsidRDefault="003C5A8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4230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(отметка о регистрации уведомления в уполномоченном органе) </w:t>
            </w:r>
          </w:p>
          <w:p w:rsidR="003C5A8C" w:rsidRDefault="003C5A8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3C5A8C" w:rsidRDefault="003C5A8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</w:t>
            </w:r>
          </w:p>
        </w:tc>
        <w:tc>
          <w:tcPr>
            <w:tcW w:w="7860" w:type="dxa"/>
            <w:gridSpan w:val="10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(указывается наименование </w:t>
            </w:r>
          </w:p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уполномоченного в соответствующей сфере деятельности органа государственного контроля (надзора) (его территориального органа), в который представляется уведомление)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HEADERTEXT"/>
              <w:rPr>
                <w:b/>
                <w:bCs/>
                <w:sz w:val="18"/>
                <w:szCs w:val="18"/>
              </w:rPr>
            </w:pPr>
          </w:p>
          <w:p w:rsidR="003C5A8C" w:rsidRDefault="003C5A8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УВЕДОМЛЕНИЕ</w:t>
            </w:r>
          </w:p>
          <w:p w:rsidR="003C5A8C" w:rsidRDefault="003C5A8C">
            <w:pPr>
              <w:pStyle w:val="HEADERTEX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о начале осуществления предпринимательской деятельности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213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от " </w:t>
            </w:r>
          </w:p>
        </w:tc>
        <w:tc>
          <w:tcPr>
            <w:tcW w:w="40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" 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 20 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 </w:t>
            </w:r>
          </w:p>
        </w:tc>
        <w:tc>
          <w:tcPr>
            <w:tcW w:w="310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 г.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(указывается полное и сокращенное, в том числе фирменное (при наличии), наименование, организационно-правовая форма юридического лица, фамилия, имя, отчество индивидуального предпринимателя, идентификационный номер налогоплательщика (ИНН), основной государственный регистрационный номер юридического лица или основной государственный регистрационный номер записи о государственной регистрации индивидуального предпринимателя (ОГРН))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11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(указываются почтовые адреса места нахождения юридического лица, в том числе его филиалов и представительств, мест фактического осуществления заявленного вида (видов) деятельности, мест фактического осуществления заявленного вида (видов) деятельности индивидуального предпринимателя)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11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 соответствии со </w:t>
            </w: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"kodeks://link/d?nd=902135756&amp;point=mark=0000000000000000000000000000000000000000000000000143OJBA"\o"’’О защите прав юридических лиц и индивидуальных предпринимателей при осуществлении ...’’</w:instrText>
            </w:r>
          </w:p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Федеральный закон от 26.12.2008 N 294-ФЗ</w:instrText>
            </w:r>
          </w:p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07.01.2019)"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статьей 8 Федерального закона "О защите прав юридических лиц и индивидуальных предпринимателей при  осуществлении государственного контроля (надзора) и муниципального контроля"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уведомляет о начале осуществления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6630" w:type="dxa"/>
            <w:gridSpan w:val="10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следующего  вида (видов) предпринимательской деятельности: 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</w:tr>
    </w:tbl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8445"/>
      </w:tblGrid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(указывается вид (виды) деятельности и выполняемые в ее составе работы (услуги) по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HYPERLINK "kodeks://link/d?nd=902167014&amp;point=mark=000000000000000000000000000000000000000000000000007DM0KB"\o"’’Об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Постановление Правительства РФ от 16.07.2009 N 584</w:instrText>
            </w:r>
          </w:p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instrText>Статус: действующая редакция (действ. с 01.01.2019)"</w:instrText>
            </w:r>
            <w:r w:rsidR="00E22472"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color w:val="0000AA"/>
                <w:sz w:val="18"/>
                <w:szCs w:val="18"/>
                <w:u w:val="single"/>
              </w:rPr>
              <w:t>перечню работ и услуг</w:t>
            </w:r>
            <w:r>
              <w:rPr>
                <w:color w:val="0000FF"/>
                <w:sz w:val="18"/>
                <w:szCs w:val="18"/>
                <w:u w:val="single"/>
              </w:rPr>
              <w:t xml:space="preserve"> </w:t>
            </w:r>
            <w:r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</w:rPr>
              <w:t xml:space="preserve"> в составе отдельных видов предпринимательской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деятельности, о начале осуществления которых юридическим лицом или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индивидуальным предпринимателем представляется уведомление) </w:t>
            </w:r>
          </w:p>
        </w:tc>
      </w:tr>
    </w:tbl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/>
      </w:tblPr>
      <w:tblGrid>
        <w:gridCol w:w="2100"/>
        <w:gridCol w:w="240"/>
        <w:gridCol w:w="3195"/>
        <w:gridCol w:w="240"/>
        <w:gridCol w:w="2670"/>
      </w:tblGrid>
      <w:tr w:rsidR="003C5A8C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319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, sans-serif" w:hAnsi="Arial, sans-serif"/>
                <w:sz w:val="24"/>
                <w:szCs w:val="24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 " __ "     20___ г. и подтверждает соответствие территорий, зданий, помещений, сооружений, оборудования, иных подобных объектов, транспортных средств, предназначенных для использования в процессе осуществления заявленной деятельности, персонала, иных условий осуществления предпринимательской деятельности обязательным требованиям.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210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(наименование должности руководителя юридического лица)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3195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(подпись руководителя юридического лица, лица, представляющего интересы юридического лица, индивидуального предпринимателя) 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  <w:tc>
          <w:tcPr>
            <w:tcW w:w="2670" w:type="dxa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(инициалы, фамилия руководителя юридического лица, лица, представляющего интересы юридического лица, индивидуального предпринимателя) </w:t>
            </w: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rPr>
                <w:sz w:val="18"/>
                <w:szCs w:val="18"/>
              </w:rPr>
            </w:pPr>
          </w:p>
        </w:tc>
      </w:tr>
      <w:tr w:rsidR="003C5A8C">
        <w:tblPrEx>
          <w:tblCellMar>
            <w:top w:w="0" w:type="dxa"/>
            <w:bottom w:w="0" w:type="dxa"/>
          </w:tblCellMar>
        </w:tblPrEx>
        <w:tc>
          <w:tcPr>
            <w:tcW w:w="8445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3C5A8C" w:rsidRDefault="003C5A8C">
            <w:pPr>
              <w:pStyle w:val="FORMATTEX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М.П. </w:t>
            </w:r>
          </w:p>
        </w:tc>
      </w:tr>
    </w:tbl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</w:p>
    <w:p w:rsidR="003C5A8C" w:rsidRDefault="003C5A8C">
      <w:pPr>
        <w:pStyle w:val="FORMATTEXT"/>
        <w:jc w:val="both"/>
      </w:pPr>
      <w:r>
        <w:t xml:space="preserve">            </w:t>
      </w:r>
    </w:p>
    <w:p w:rsidR="003C5A8C" w:rsidRDefault="003C5A8C">
      <w:pPr>
        <w:pStyle w:val="FORMATTEXT"/>
        <w:jc w:val="both"/>
      </w:pPr>
      <w:r>
        <w:t> </w:t>
      </w:r>
    </w:p>
    <w:p w:rsidR="003C5A8C" w:rsidRDefault="003C5A8C">
      <w:pPr>
        <w:pStyle w:val="FORMATTEXT"/>
        <w:jc w:val="both"/>
      </w:pPr>
      <w:r>
        <w:t>Редакция документа с учетом</w:t>
      </w:r>
    </w:p>
    <w:p w:rsidR="003C5A8C" w:rsidRDefault="003C5A8C">
      <w:pPr>
        <w:pStyle w:val="FORMATTEXT"/>
        <w:jc w:val="both"/>
      </w:pPr>
      <w:r>
        <w:t>изменений и дополнений подготовлена</w:t>
      </w:r>
    </w:p>
    <w:p w:rsidR="003C5A8C" w:rsidRDefault="003C5A8C">
      <w:pPr>
        <w:pStyle w:val="FORMATTEXT"/>
        <w:jc w:val="both"/>
      </w:pPr>
      <w:r>
        <w:t xml:space="preserve">АО "Кодекс" </w:t>
      </w:r>
    </w:p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fldChar w:fldCharType="begin"/>
      </w:r>
      <w:r>
        <w:rPr>
          <w:rFonts w:ascii="Arial, sans-serif" w:hAnsi="Arial, sans-serif"/>
          <w:sz w:val="24"/>
          <w:szCs w:val="24"/>
        </w:rPr>
        <w:instrText xml:space="preserve"> HYPERLINK "kodeks://link/d?nd=902167014"\o"’’Об уведомительном порядке начала осуществления отдельных видов предпринимательской деятельности (с изменениями на 12 ноября 2018 года)’’</w:instrText>
      </w:r>
    </w:p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Постановление Правительства РФ от 16.07.2009 N 584</w:instrText>
      </w:r>
    </w:p>
    <w:p w:rsidR="003C5A8C" w:rsidRDefault="003C5A8C">
      <w:pPr>
        <w:widowControl w:val="0"/>
        <w:autoSpaceDE w:val="0"/>
        <w:autoSpaceDN w:val="0"/>
        <w:adjustRightInd w:val="0"/>
        <w:spacing w:after="0" w:line="240" w:lineRule="auto"/>
        <w:rPr>
          <w:rFonts w:ascii="Arial, sans-serif" w:hAnsi="Arial, sans-serif"/>
          <w:sz w:val="24"/>
          <w:szCs w:val="24"/>
        </w:rPr>
      </w:pPr>
      <w:r>
        <w:rPr>
          <w:rFonts w:ascii="Arial, sans-serif" w:hAnsi="Arial, sans-serif"/>
          <w:sz w:val="24"/>
          <w:szCs w:val="24"/>
        </w:rPr>
        <w:instrText>Статус: действующая редакция (действ. с 01.01.2019)"</w:instrText>
      </w:r>
      <w:r w:rsidR="00E22472">
        <w:rPr>
          <w:rFonts w:ascii="Arial, sans-serif" w:hAnsi="Arial, sans-serif"/>
          <w:sz w:val="24"/>
          <w:szCs w:val="24"/>
        </w:rPr>
      </w:r>
      <w:r>
        <w:rPr>
          <w:rFonts w:ascii="Arial, sans-serif" w:hAnsi="Arial, sans-serif"/>
          <w:sz w:val="24"/>
          <w:szCs w:val="24"/>
        </w:rPr>
        <w:fldChar w:fldCharType="separate"/>
      </w:r>
      <w:r>
        <w:rPr>
          <w:rFonts w:ascii="Arial, sans-serif" w:hAnsi="Arial, sans-serif"/>
          <w:color w:val="0000FF"/>
          <w:sz w:val="24"/>
          <w:szCs w:val="24"/>
          <w:u w:val="single"/>
        </w:rPr>
        <w:t xml:space="preserve">Об уведомительном порядке начала осуществления отдельных видов предпринимательской деятельности (с изменениями на 12 ноября 2018 года) (Источник: ИСС "КОДЕКС") </w:t>
      </w:r>
      <w:r>
        <w:rPr>
          <w:rFonts w:ascii="Arial, sans-serif" w:hAnsi="Arial, sans-serif"/>
          <w:sz w:val="24"/>
          <w:szCs w:val="24"/>
        </w:rPr>
        <w:fldChar w:fldCharType="end"/>
      </w:r>
    </w:p>
    <w:sectPr w:rsidR="003C5A8C">
      <w:headerReference w:type="default" r:id="rId6"/>
      <w:footerReference w:type="default" r:id="rId7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C5A8C" w:rsidRDefault="003C5A8C">
      <w:pPr>
        <w:spacing w:after="0" w:line="240" w:lineRule="auto"/>
      </w:pPr>
      <w:r>
        <w:separator/>
      </w:r>
    </w:p>
  </w:endnote>
  <w:endnote w:type="continuationSeparator" w:id="1">
    <w:p w:rsidR="003C5A8C" w:rsidRDefault="003C5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8C" w:rsidRDefault="003C5A8C">
    <w:pPr>
      <w:pStyle w:val="COLBOTTOM"/>
      <w:pBdr>
        <w:top w:val="single" w:sz="4" w:space="1" w:color="auto"/>
      </w:pBdr>
      <w:jc w:val="right"/>
    </w:pPr>
    <w:r>
      <w:rPr>
        <w:rFonts w:cs="Arial, sans-serif"/>
      </w:rPr>
      <w:t>Документ с изменениями и дополнениями (</w:t>
    </w:r>
    <w:hyperlink r:id="rId1" w:tooltip="Открыть окно сравнения с предыдущей редакцией" w:history="1">
      <w:r>
        <w:rPr>
          <w:rFonts w:cs="Arial, sans-serif"/>
          <w:color w:val="0000FF"/>
          <w:u w:val="single"/>
        </w:rPr>
        <w:t xml:space="preserve">новая редакция </w:t>
      </w:r>
    </w:hyperlink>
    <w:r>
      <w:rPr>
        <w:rFonts w:cs="Arial, sans-serif"/>
      </w:rPr>
      <w:t>)</w:t>
    </w:r>
  </w:p>
  <w:p w:rsidR="003C5A8C" w:rsidRDefault="003C5A8C">
    <w:pPr>
      <w:pStyle w:val="COLBOTTOM"/>
      <w:pBdr>
        <w:top w:val="single" w:sz="4" w:space="1" w:color="auto"/>
      </w:pBdr>
    </w:pPr>
    <w:r>
      <w:rPr>
        <w:rFonts w:cs="Arial, sans-serif"/>
      </w:rPr>
      <w:t>ИС «Техэксперт: 6 поколение» Интранет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C5A8C" w:rsidRDefault="003C5A8C">
      <w:pPr>
        <w:spacing w:after="0" w:line="240" w:lineRule="auto"/>
      </w:pPr>
      <w:r>
        <w:separator/>
      </w:r>
    </w:p>
  </w:footnote>
  <w:footnote w:type="continuationSeparator" w:id="1">
    <w:p w:rsidR="003C5A8C" w:rsidRDefault="003C5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5A8C" w:rsidRDefault="003C5A8C">
    <w:pPr>
      <w:pStyle w:val="COLTOP"/>
      <w:rPr>
        <w:rFonts w:cs="Arial, sans-serif"/>
      </w:rPr>
    </w:pPr>
    <w:r>
      <w:rPr>
        <w:rFonts w:cs="Arial, sans-serif"/>
      </w:rPr>
      <w:t>Об уведомительном порядке начала осуществления отдельных видов предпринимательской деятельности (с изменениями на 12 ноября 2018 года)</w:t>
    </w:r>
  </w:p>
  <w:p w:rsidR="003C5A8C" w:rsidRDefault="003C5A8C">
    <w:pPr>
      <w:pStyle w:val="COLTOP"/>
    </w:pPr>
    <w:r>
      <w:rPr>
        <w:rFonts w:cs="Arial, sans-serif"/>
        <w:i/>
        <w:iCs/>
      </w:rPr>
      <w:t>Постановление Правительства РФ от 16.07.2009 N 584</w:t>
    </w:r>
  </w:p>
  <w:p w:rsidR="003C5A8C" w:rsidRDefault="003C5A8C">
    <w:pPr>
      <w:pStyle w:val="COLTOP"/>
      <w:pBdr>
        <w:bottom w:val="single" w:sz="4" w:space="1" w:color="auto"/>
      </w:pBdr>
      <w:jc w:val="right"/>
    </w:pPr>
    <w:r>
      <w:t xml:space="preserve">Страница </w:t>
    </w:r>
    <w:r>
      <w:pgNum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45AD"/>
    <w:rsid w:val="003C5A8C"/>
    <w:rsid w:val="00CC45AD"/>
    <w:rsid w:val="00E22472"/>
    <w:rsid w:val="00E412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16"/>
      <w:szCs w:val="16"/>
    </w:rPr>
  </w:style>
  <w:style w:type="paragraph" w:customStyle="1" w:styleId="a3">
    <w:name w:val=".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EMPTYLINE">
    <w:name w:val=".EMPTY_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color w:val="2B4279"/>
      <w:sz w:val="20"/>
      <w:szCs w:val="20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hAnsi="Arial, sans-serif" w:cstheme="minorBid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25</Pages>
  <Words>18132</Words>
  <Characters>103354</Characters>
  <Application>Microsoft Office Word</Application>
  <DocSecurity>0</DocSecurity>
  <Lines>861</Lines>
  <Paragraphs>242</Paragraphs>
  <ScaleCrop>false</ScaleCrop>
  <Company/>
  <LinksUpToDate>false</LinksUpToDate>
  <CharactersWithSpaces>121244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уведомительном порядке начала осуществления отдельных видов предпринимательской деятельности (с изменениями на 12 ноября 2018 года)</dc:title>
  <dc:creator>Ледовская Анжела Алексеевна</dc:creator>
  <cp:lastModifiedBy>Maksim Yugay</cp:lastModifiedBy>
  <cp:revision>2</cp:revision>
  <dcterms:created xsi:type="dcterms:W3CDTF">2019-01-23T22:09:00Z</dcterms:created>
  <dcterms:modified xsi:type="dcterms:W3CDTF">2019-01-23T22:09:00Z</dcterms:modified>
</cp:coreProperties>
</file>